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c53c393" w14:textId="c53c393">
      <w:pPr>
        <w15:collapsed w:val="false"/>
      </w:pPr>
      <w:bookmarkStart w:name="_GoBack" w:id="0"/>
      <w:bookmarkEnd w:id="0"/>
    </w:p>
    <w:p w:rsidR="002654AB" w:rsidRDefault="002654AB"/>
    <w:p w:rsidRPr="004B500C" w:rsidR="006A5E5B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REPUBLIKA HRVATSKA</w:t>
      </w:r>
    </w:p>
    <w:p w:rsidRPr="004B500C" w:rsidR="006921B7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TRG</w:t>
      </w:r>
      <w:r w:rsidRPr="004B500C" w:rsidR="00471A6A">
        <w:rPr>
          <w:rFonts w:ascii="Arial" w:hAnsi="Arial" w:cs="Arial"/>
        </w:rPr>
        <w:t>O</w:t>
      </w:r>
      <w:r w:rsidRPr="004B500C">
        <w:rPr>
          <w:rFonts w:ascii="Arial" w:hAnsi="Arial" w:cs="Arial"/>
        </w:rPr>
        <w:t xml:space="preserve">VAČKI SUD U </w:t>
      </w:r>
      <w:r w:rsidRPr="004B500C" w:rsidR="00161DA9">
        <w:rPr>
          <w:rFonts w:ascii="Arial" w:hAnsi="Arial" w:cs="Arial"/>
        </w:rPr>
        <w:t>PAZINU</w:t>
      </w:r>
    </w:p>
    <w:p w:rsidRPr="004B500C" w:rsidR="00917194" w:rsidP="00971186" w:rsidRDefault="006921B7">
      <w:pPr>
        <w:jc w:val="right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>
        <w:rPr>
          <w:rFonts w:ascii="Arial" w:hAnsi="Arial" w:cs="Arial"/>
        </w:rPr>
        <w:tab/>
        <w:t xml:space="preserve">                                   Po</w:t>
      </w:r>
      <w:r w:rsidRPr="004B500C" w:rsidR="00437A6F">
        <w:rPr>
          <w:rFonts w:ascii="Arial" w:hAnsi="Arial" w:cs="Arial"/>
        </w:rPr>
        <w:t>sl.</w:t>
      </w:r>
      <w:r w:rsidRPr="004B500C" w:rsidR="00917194">
        <w:rPr>
          <w:rFonts w:ascii="Arial" w:hAnsi="Arial" w:cs="Arial"/>
        </w:rPr>
        <w:t xml:space="preserve"> br</w:t>
      </w:r>
      <w:r w:rsidRPr="004B500C" w:rsidR="001409EC">
        <w:rPr>
          <w:rFonts w:ascii="Arial" w:hAnsi="Arial" w:cs="Arial"/>
        </w:rPr>
        <w:t>oj: 4</w:t>
      </w:r>
      <w:r w:rsidRPr="004B500C" w:rsidR="00917194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St</w:t>
      </w:r>
      <w:r w:rsidRPr="004B500C" w:rsidR="005662D8">
        <w:rPr>
          <w:rFonts w:ascii="Arial" w:hAnsi="Arial" w:cs="Arial"/>
        </w:rPr>
        <w:t>-</w:t>
      </w:r>
      <w:r w:rsidR="00CB7A6D">
        <w:rPr>
          <w:rFonts w:ascii="Arial" w:hAnsi="Arial" w:cs="Arial"/>
        </w:rPr>
        <w:t>437/2021-25</w:t>
      </w: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1C4B0F" w:rsidP="00917194" w:rsidRDefault="001C4B0F">
      <w:pPr>
        <w:jc w:val="center"/>
        <w:rPr>
          <w:rFonts w:ascii="Arial" w:hAnsi="Arial" w:cs="Arial"/>
          <w:b/>
        </w:rPr>
      </w:pP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ZAPISNIK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(ispitno ročište)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</w:p>
    <w:p w:rsidRPr="004B500C" w:rsidR="00917194" w:rsidP="00917194" w:rsidRDefault="007C6736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o</w:t>
      </w:r>
      <w:r w:rsidRPr="004B500C" w:rsidR="00250C34">
        <w:rPr>
          <w:rFonts w:ascii="Arial" w:hAnsi="Arial" w:cs="Arial"/>
        </w:rPr>
        <w:t>držano</w:t>
      </w:r>
      <w:r w:rsidRPr="004B500C" w:rsidR="00917194">
        <w:rPr>
          <w:rFonts w:ascii="Arial" w:hAnsi="Arial" w:cs="Arial"/>
        </w:rPr>
        <w:t xml:space="preserve"> dana</w:t>
      </w:r>
      <w:r w:rsidRPr="004B500C" w:rsidR="00C875BC">
        <w:rPr>
          <w:rFonts w:ascii="Arial" w:hAnsi="Arial" w:cs="Arial"/>
        </w:rPr>
        <w:t xml:space="preserve"> </w:t>
      </w:r>
      <w:r w:rsidR="00CB7A6D">
        <w:rPr>
          <w:rFonts w:ascii="Arial" w:hAnsi="Arial" w:cs="Arial"/>
        </w:rPr>
        <w:t>2</w:t>
      </w:r>
      <w:r w:rsidRPr="004B500C" w:rsidR="00FB7CEF">
        <w:rPr>
          <w:rFonts w:ascii="Arial" w:hAnsi="Arial" w:cs="Arial"/>
        </w:rPr>
        <w:t xml:space="preserve">. </w:t>
      </w:r>
      <w:r w:rsidR="00CB7A6D">
        <w:rPr>
          <w:rFonts w:ascii="Arial" w:hAnsi="Arial" w:cs="Arial"/>
        </w:rPr>
        <w:t xml:space="preserve">studenog </w:t>
      </w:r>
      <w:r w:rsidRPr="004B500C" w:rsidR="001409EC">
        <w:rPr>
          <w:rFonts w:ascii="Arial" w:hAnsi="Arial" w:cs="Arial"/>
        </w:rPr>
        <w:t>20</w:t>
      </w:r>
      <w:r w:rsidRPr="004B500C" w:rsidR="00A57AAC">
        <w:rPr>
          <w:rFonts w:ascii="Arial" w:hAnsi="Arial" w:cs="Arial"/>
        </w:rPr>
        <w:t>2</w:t>
      </w:r>
      <w:r w:rsidRPr="004B500C" w:rsidR="005662D8">
        <w:rPr>
          <w:rFonts w:ascii="Arial" w:hAnsi="Arial" w:cs="Arial"/>
        </w:rPr>
        <w:t>1</w:t>
      </w:r>
      <w:r w:rsidRPr="004B500C" w:rsidR="006921B7">
        <w:rPr>
          <w:rFonts w:ascii="Arial" w:hAnsi="Arial" w:cs="Arial"/>
        </w:rPr>
        <w:t xml:space="preserve">. </w:t>
      </w:r>
      <w:r w:rsidRPr="004B500C" w:rsidR="00917194">
        <w:rPr>
          <w:rFonts w:ascii="Arial" w:hAnsi="Arial" w:cs="Arial"/>
        </w:rPr>
        <w:t>godine</w:t>
      </w:r>
      <w:r w:rsidRPr="004B500C" w:rsidR="001409EC">
        <w:rPr>
          <w:rFonts w:ascii="Arial" w:hAnsi="Arial" w:cs="Arial"/>
        </w:rPr>
        <w:t xml:space="preserve"> u </w:t>
      </w:r>
      <w:r w:rsidR="000D056B">
        <w:rPr>
          <w:rFonts w:ascii="Arial" w:hAnsi="Arial" w:cs="Arial"/>
        </w:rPr>
        <w:t>13,00</w:t>
      </w:r>
      <w:r w:rsidRPr="004B500C" w:rsidR="001409EC">
        <w:rPr>
          <w:rFonts w:ascii="Arial" w:hAnsi="Arial" w:cs="Arial"/>
        </w:rPr>
        <w:t xml:space="preserve"> sati</w:t>
      </w:r>
      <w:r w:rsidRPr="004B500C" w:rsidR="00917194">
        <w:rPr>
          <w:rFonts w:ascii="Arial" w:hAnsi="Arial" w:cs="Arial"/>
        </w:rPr>
        <w:t xml:space="preserve"> na Trgovačkom sudu u </w:t>
      </w:r>
      <w:r w:rsidRPr="004B500C" w:rsidR="006921B7">
        <w:rPr>
          <w:rFonts w:ascii="Arial" w:hAnsi="Arial" w:cs="Arial"/>
        </w:rPr>
        <w:t xml:space="preserve">Pazinu, </w:t>
      </w:r>
    </w:p>
    <w:p w:rsidR="00CB7A6D" w:rsidP="00CB7A6D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</w:rPr>
        <w:t xml:space="preserve">u stečajnom postupku nad stečajnim dužnikom </w:t>
      </w:r>
      <w:r w:rsidR="00CB7A6D">
        <w:rPr>
          <w:rFonts w:ascii="Arial" w:hAnsi="Arial" w:cs="Arial"/>
          <w:b/>
        </w:rPr>
        <w:t xml:space="preserve">KRUŽNICA d.o.o. </w:t>
      </w:r>
      <w:r w:rsidR="00FF201A">
        <w:rPr>
          <w:rFonts w:ascii="Arial" w:hAnsi="Arial" w:cs="Arial"/>
          <w:b/>
        </w:rPr>
        <w:t xml:space="preserve">u stečaju, </w:t>
      </w:r>
      <w:r w:rsidR="00CB7A6D">
        <w:rPr>
          <w:rFonts w:ascii="Arial" w:hAnsi="Arial" w:cs="Arial"/>
          <w:b/>
        </w:rPr>
        <w:t>Pula, Mletačka 12, OIB: 90754244446</w:t>
      </w:r>
    </w:p>
    <w:p w:rsidRPr="004B500C" w:rsidR="00B0140C" w:rsidP="008B4D06" w:rsidRDefault="00B0140C">
      <w:pPr>
        <w:jc w:val="center"/>
        <w:rPr>
          <w:rFonts w:ascii="Arial" w:hAnsi="Arial" w:cs="Arial"/>
          <w:b/>
        </w:rPr>
      </w:pPr>
    </w:p>
    <w:p w:rsidRPr="004B500C" w:rsidR="008B4D06" w:rsidP="008B4D06" w:rsidRDefault="008B4D06">
      <w:pPr>
        <w:jc w:val="center"/>
        <w:rPr>
          <w:rFonts w:ascii="Arial" w:hAnsi="Arial" w:cs="Arial"/>
          <w:b/>
        </w:rPr>
      </w:pPr>
    </w:p>
    <w:p w:rsidRPr="004B500C" w:rsidR="008B4D06" w:rsidP="008B4D06" w:rsidRDefault="008B4D06">
      <w:pPr>
        <w:jc w:val="center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STEČAJNA SUTKINJA: </w:t>
      </w:r>
      <w:r w:rsidRPr="004B500C" w:rsidR="001409EC">
        <w:rPr>
          <w:rFonts w:ascii="Arial" w:hAnsi="Arial" w:cs="Arial"/>
        </w:rPr>
        <w:t>Tijana Licul</w:t>
      </w: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ZAPISNIČARKA: </w:t>
      </w:r>
      <w:r w:rsidRPr="004B500C" w:rsidR="00FB7CEF">
        <w:rPr>
          <w:rFonts w:ascii="Arial" w:hAnsi="Arial" w:cs="Arial"/>
        </w:rPr>
        <w:t xml:space="preserve">Sanja </w:t>
      </w:r>
      <w:r w:rsidRPr="004B500C" w:rsidR="007D203F">
        <w:rPr>
          <w:rFonts w:ascii="Arial" w:hAnsi="Arial" w:cs="Arial"/>
        </w:rPr>
        <w:t>Prodan</w:t>
      </w:r>
    </w:p>
    <w:p w:rsidRPr="004B500C" w:rsidR="006921B7" w:rsidP="00917194" w:rsidRDefault="006921B7">
      <w:pPr>
        <w:jc w:val="both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UPRAVITELJ: </w:t>
      </w:r>
      <w:r w:rsidR="00CB7A6D">
        <w:rPr>
          <w:rFonts w:ascii="Arial" w:hAnsi="Arial" w:cs="Arial"/>
        </w:rPr>
        <w:t>Jasna Kučević</w:t>
      </w:r>
      <w:r w:rsidRPr="004B500C" w:rsidR="008B4D06">
        <w:rPr>
          <w:rFonts w:ascii="Arial" w:hAnsi="Arial" w:cs="Arial"/>
        </w:rPr>
        <w:t xml:space="preserve"> </w:t>
      </w: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917194" w:rsidP="00917194" w:rsidRDefault="001226A0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Početak u </w:t>
      </w:r>
      <w:r w:rsidR="0091086D">
        <w:rPr>
          <w:rFonts w:ascii="Arial" w:hAnsi="Arial" w:cs="Arial"/>
        </w:rPr>
        <w:t>13</w:t>
      </w:r>
      <w:r w:rsidR="00576D1E">
        <w:rPr>
          <w:rFonts w:ascii="Arial" w:hAnsi="Arial" w:cs="Arial"/>
        </w:rPr>
        <w:t>,00</w:t>
      </w:r>
      <w:r w:rsidRPr="004B500C" w:rsidR="007D203F">
        <w:rPr>
          <w:rFonts w:ascii="Arial" w:hAnsi="Arial" w:cs="Arial"/>
        </w:rPr>
        <w:t xml:space="preserve"> </w:t>
      </w:r>
      <w:r w:rsidRPr="004B500C" w:rsidR="006921B7">
        <w:rPr>
          <w:rFonts w:ascii="Arial" w:hAnsi="Arial" w:cs="Arial"/>
        </w:rPr>
        <w:t xml:space="preserve"> sati</w:t>
      </w:r>
    </w:p>
    <w:p w:rsidRPr="004B500C" w:rsidR="00917194" w:rsidP="00917194" w:rsidRDefault="00917194">
      <w:pPr>
        <w:jc w:val="center"/>
        <w:rPr>
          <w:rFonts w:ascii="Arial" w:hAnsi="Arial" w:cs="Arial"/>
        </w:rPr>
      </w:pPr>
    </w:p>
    <w:p w:rsidRPr="004B500C" w:rsidR="00993A48" w:rsidP="00917194" w:rsidRDefault="00917194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 xml:space="preserve">Utvrđuje se da su na današnje ročište </w:t>
      </w:r>
      <w:r w:rsidRPr="004B500C" w:rsidR="006101BA">
        <w:rPr>
          <w:rFonts w:ascii="Arial" w:hAnsi="Arial" w:cs="Arial"/>
        </w:rPr>
        <w:t xml:space="preserve">pristupili: </w:t>
      </w:r>
    </w:p>
    <w:p w:rsidR="00576D1E" w:rsidP="004B500C" w:rsidRDefault="006101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>1/</w:t>
      </w:r>
      <w:r w:rsidRPr="004B500C" w:rsidR="00492A10">
        <w:rPr>
          <w:rFonts w:ascii="Arial" w:hAnsi="Arial" w:cs="Arial"/>
        </w:rPr>
        <w:t xml:space="preserve"> za vjerovnika </w:t>
      </w:r>
      <w:r w:rsidR="00F54A00">
        <w:rPr>
          <w:rFonts w:ascii="Arial" w:hAnsi="Arial" w:cs="Arial"/>
        </w:rPr>
        <w:t xml:space="preserve">RH  - </w:t>
      </w:r>
      <w:r w:rsidR="00FF201A">
        <w:rPr>
          <w:rFonts w:ascii="Arial" w:hAnsi="Arial" w:cs="Arial"/>
        </w:rPr>
        <w:t>Željko Perčinlić, ŽDO u Puli</w:t>
      </w:r>
    </w:p>
    <w:p w:rsidR="00F54A00" w:rsidP="00CB7A6D" w:rsidRDefault="00F54A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4B500C" w:rsidR="007709E2" w:rsidP="00917194" w:rsidRDefault="007709E2">
      <w:pPr>
        <w:jc w:val="both"/>
        <w:rPr>
          <w:rFonts w:ascii="Arial" w:hAnsi="Arial" w:cs="Arial"/>
        </w:rPr>
      </w:pPr>
    </w:p>
    <w:p w:rsidRPr="004B500C" w:rsidR="00250C34" w:rsidP="00993A48" w:rsidRDefault="00250C3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</w:t>
      </w:r>
      <w:r w:rsidRPr="004B500C" w:rsidR="005075B2">
        <w:rPr>
          <w:rFonts w:ascii="Arial" w:hAnsi="Arial" w:cs="Arial"/>
        </w:rPr>
        <w:t xml:space="preserve">du dostavio stečajni upravitelj, a koja je objavljena i na e-oglasnoj ploči suda.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4B500C" w:rsidR="00664B98">
        <w:rPr>
          <w:rFonts w:ascii="Arial" w:hAnsi="Arial" w:cs="Arial"/>
        </w:rPr>
        <w:t>265</w:t>
      </w:r>
      <w:r w:rsidRPr="004B500C">
        <w:rPr>
          <w:rFonts w:ascii="Arial" w:hAnsi="Arial" w:cs="Arial"/>
        </w:rPr>
        <w:t>. st. 4. S</w:t>
      </w:r>
      <w:r w:rsidRPr="004B500C" w:rsidR="00664B98">
        <w:rPr>
          <w:rFonts w:ascii="Arial" w:hAnsi="Arial" w:cs="Arial"/>
        </w:rPr>
        <w:t>tečajni zakon (Narodne novine broj 71/15, dalje: S</w:t>
      </w:r>
      <w:r w:rsidRPr="004B500C">
        <w:rPr>
          <w:rFonts w:ascii="Arial" w:hAnsi="Arial" w:cs="Arial"/>
        </w:rPr>
        <w:t>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Tražbine koje </w:t>
      </w:r>
      <w:r w:rsidRPr="004B500C" w:rsidR="00664B98">
        <w:rPr>
          <w:rFonts w:ascii="Arial" w:hAnsi="Arial" w:cs="Arial"/>
        </w:rPr>
        <w:t xml:space="preserve">će </w:t>
      </w:r>
      <w:r w:rsidRPr="004B500C">
        <w:rPr>
          <w:rFonts w:ascii="Arial" w:hAnsi="Arial" w:cs="Arial"/>
        </w:rPr>
        <w:t>osporili stečajni upravitelj</w:t>
      </w:r>
      <w:r w:rsidRPr="004B500C" w:rsidR="003D6958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ili koji od stečajnih vjerovnika</w:t>
      </w:r>
      <w:r w:rsidRPr="004B500C" w:rsidR="003D6958">
        <w:rPr>
          <w:rFonts w:ascii="Arial" w:hAnsi="Arial" w:cs="Arial"/>
        </w:rPr>
        <w:t xml:space="preserve"> posebno će se raspraviti. </w:t>
      </w:r>
      <w:r w:rsidRPr="004B500C">
        <w:rPr>
          <w:rFonts w:ascii="Arial" w:hAnsi="Arial" w:cs="Arial"/>
        </w:rPr>
        <w:t>Razlučna</w:t>
      </w:r>
      <w:r w:rsidRPr="004B500C" w:rsidR="003D6958">
        <w:rPr>
          <w:rFonts w:ascii="Arial" w:hAnsi="Arial" w:cs="Arial"/>
        </w:rPr>
        <w:t xml:space="preserve"> i izlučna</w:t>
      </w:r>
      <w:r w:rsidRPr="004B500C">
        <w:rPr>
          <w:rFonts w:ascii="Arial" w:hAnsi="Arial" w:cs="Arial"/>
        </w:rPr>
        <w:t xml:space="preserve"> prava nisu predmet ispitivanja (čl. </w:t>
      </w:r>
      <w:r w:rsidRPr="004B500C" w:rsidR="003D6958">
        <w:rPr>
          <w:rFonts w:ascii="Arial" w:hAnsi="Arial" w:cs="Arial"/>
        </w:rPr>
        <w:t>260.</w:t>
      </w:r>
      <w:r w:rsidRPr="004B500C">
        <w:rPr>
          <w:rFonts w:ascii="Arial" w:hAnsi="Arial" w:cs="Arial"/>
        </w:rPr>
        <w:t xml:space="preserve"> st. 3. i 4. SZ).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3D6958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Utvrđuje se da je poziv vjerovnicima za današnje ispitno ročište javno objavljen </w:t>
      </w:r>
      <w:r w:rsidRPr="004B500C" w:rsidR="00E30E7C">
        <w:rPr>
          <w:rFonts w:ascii="Arial" w:hAnsi="Arial" w:cs="Arial"/>
        </w:rPr>
        <w:t xml:space="preserve">putem e-oglasne ploče dana </w:t>
      </w:r>
      <w:r w:rsidR="00CB7A6D">
        <w:rPr>
          <w:rFonts w:ascii="Arial" w:hAnsi="Arial" w:cs="Arial"/>
        </w:rPr>
        <w:t>10</w:t>
      </w:r>
      <w:r w:rsidRPr="004B500C" w:rsidR="00DC6C4F">
        <w:rPr>
          <w:rFonts w:ascii="Arial" w:hAnsi="Arial" w:cs="Arial"/>
        </w:rPr>
        <w:t>.</w:t>
      </w:r>
      <w:r w:rsidRPr="004B500C" w:rsidR="00993A48">
        <w:rPr>
          <w:rFonts w:ascii="Arial" w:hAnsi="Arial" w:cs="Arial"/>
        </w:rPr>
        <w:t xml:space="preserve"> </w:t>
      </w:r>
      <w:r w:rsidR="00CB7A6D">
        <w:rPr>
          <w:rFonts w:ascii="Arial" w:hAnsi="Arial" w:cs="Arial"/>
        </w:rPr>
        <w:t>kolovoza</w:t>
      </w:r>
      <w:r w:rsidR="00576D1E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 xml:space="preserve"> </w:t>
      </w:r>
      <w:r w:rsidRPr="004B500C" w:rsidR="003D6958">
        <w:rPr>
          <w:rFonts w:ascii="Arial" w:hAnsi="Arial" w:cs="Arial"/>
        </w:rPr>
        <w:t>20</w:t>
      </w:r>
      <w:r w:rsidRPr="004B500C" w:rsidR="00AD2849">
        <w:rPr>
          <w:rFonts w:ascii="Arial" w:hAnsi="Arial" w:cs="Arial"/>
        </w:rPr>
        <w:t>2</w:t>
      </w:r>
      <w:r w:rsidR="004B500C">
        <w:rPr>
          <w:rFonts w:ascii="Arial" w:hAnsi="Arial" w:cs="Arial"/>
        </w:rPr>
        <w:t>1</w:t>
      </w:r>
      <w:r w:rsidRPr="004B500C" w:rsidR="004C7B5F">
        <w:rPr>
          <w:rFonts w:ascii="Arial" w:hAnsi="Arial" w:cs="Arial"/>
        </w:rPr>
        <w:t>. godine</w:t>
      </w:r>
      <w:r w:rsidRPr="004B500C" w:rsidR="007D203F">
        <w:rPr>
          <w:rFonts w:ascii="Arial" w:hAnsi="Arial" w:cs="Arial"/>
        </w:rPr>
        <w:t>.</w:t>
      </w:r>
    </w:p>
    <w:p w:rsidRPr="004B500C" w:rsidR="003D6958" w:rsidP="00250C34" w:rsidRDefault="003D6958">
      <w:pPr>
        <w:ind w:firstLine="720"/>
        <w:jc w:val="both"/>
        <w:rPr>
          <w:rFonts w:ascii="Arial" w:hAnsi="Arial" w:cs="Arial"/>
        </w:rPr>
      </w:pPr>
    </w:p>
    <w:p w:rsidRPr="004B500C" w:rsidR="009D6210" w:rsidP="00FB7CEF" w:rsidRDefault="009D6210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je stečajn</w:t>
      </w:r>
      <w:r w:rsidR="004B500C">
        <w:rPr>
          <w:rFonts w:ascii="Arial" w:hAnsi="Arial" w:cs="Arial"/>
        </w:rPr>
        <w:t>i u</w:t>
      </w:r>
      <w:r w:rsidRPr="004B500C" w:rsidR="002A667B">
        <w:rPr>
          <w:rFonts w:ascii="Arial" w:hAnsi="Arial" w:cs="Arial"/>
        </w:rPr>
        <w:t>pravitelj</w:t>
      </w:r>
      <w:r w:rsidR="004B500C">
        <w:rPr>
          <w:rFonts w:ascii="Arial" w:hAnsi="Arial" w:cs="Arial"/>
        </w:rPr>
        <w:t xml:space="preserve"> </w:t>
      </w:r>
      <w:r w:rsidR="00CB7A6D">
        <w:rPr>
          <w:rFonts w:ascii="Arial" w:hAnsi="Arial" w:cs="Arial"/>
        </w:rPr>
        <w:t>Jasna Kučević</w:t>
      </w:r>
      <w:r w:rsidRPr="004B500C" w:rsidR="00FC3EF1">
        <w:rPr>
          <w:rFonts w:ascii="Arial" w:hAnsi="Arial" w:cs="Arial"/>
        </w:rPr>
        <w:t xml:space="preserve"> </w:t>
      </w:r>
      <w:r w:rsidR="00CB7A6D">
        <w:rPr>
          <w:rFonts w:ascii="Arial" w:hAnsi="Arial" w:cs="Arial"/>
        </w:rPr>
        <w:t>21</w:t>
      </w:r>
      <w:r w:rsidR="00576D1E">
        <w:rPr>
          <w:rFonts w:ascii="Arial" w:hAnsi="Arial" w:cs="Arial"/>
        </w:rPr>
        <w:t xml:space="preserve">. </w:t>
      </w:r>
      <w:r w:rsidR="00CB7A6D">
        <w:rPr>
          <w:rFonts w:ascii="Arial" w:hAnsi="Arial" w:cs="Arial"/>
        </w:rPr>
        <w:t xml:space="preserve">listopada </w:t>
      </w:r>
      <w:r w:rsidRPr="004B500C" w:rsidR="00DC6C4F">
        <w:rPr>
          <w:rFonts w:ascii="Arial" w:hAnsi="Arial" w:cs="Arial"/>
        </w:rPr>
        <w:t>20</w:t>
      </w:r>
      <w:r w:rsidRPr="004B500C" w:rsidR="00A57AAC">
        <w:rPr>
          <w:rFonts w:ascii="Arial" w:hAnsi="Arial" w:cs="Arial"/>
        </w:rPr>
        <w:t>2</w:t>
      </w:r>
      <w:r w:rsidRPr="004B500C" w:rsidR="005662D8">
        <w:rPr>
          <w:rFonts w:ascii="Arial" w:hAnsi="Arial" w:cs="Arial"/>
        </w:rPr>
        <w:t>1</w:t>
      </w:r>
      <w:r w:rsidRPr="004B500C" w:rsidR="00DC6C4F">
        <w:rPr>
          <w:rFonts w:ascii="Arial" w:hAnsi="Arial" w:cs="Arial"/>
        </w:rPr>
        <w:t xml:space="preserve">. godine </w:t>
      </w:r>
      <w:r w:rsidRPr="004B500C" w:rsidR="00993A48">
        <w:rPr>
          <w:rFonts w:ascii="Arial" w:hAnsi="Arial" w:cs="Arial"/>
        </w:rPr>
        <w:t>dostavi</w:t>
      </w:r>
      <w:r w:rsidR="00CB7A6D">
        <w:rPr>
          <w:rFonts w:ascii="Arial" w:hAnsi="Arial" w:cs="Arial"/>
        </w:rPr>
        <w:t>la</w:t>
      </w:r>
      <w:r w:rsidRPr="004B500C" w:rsidR="00FC3EF1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 xml:space="preserve">sudu izvješće za ispitno ročište koje je objavljeno na e-oglasnoj ploči suda </w:t>
      </w:r>
      <w:r w:rsidR="00CB7A6D">
        <w:rPr>
          <w:rFonts w:ascii="Arial" w:hAnsi="Arial" w:cs="Arial"/>
        </w:rPr>
        <w:t>22</w:t>
      </w:r>
      <w:r w:rsidRPr="004B500C" w:rsidR="00DC6C4F">
        <w:rPr>
          <w:rFonts w:ascii="Arial" w:hAnsi="Arial" w:cs="Arial"/>
        </w:rPr>
        <w:t xml:space="preserve">. </w:t>
      </w:r>
      <w:r w:rsidR="00CB7A6D">
        <w:rPr>
          <w:rFonts w:ascii="Arial" w:hAnsi="Arial" w:cs="Arial"/>
        </w:rPr>
        <w:t xml:space="preserve">listopada </w:t>
      </w:r>
      <w:r w:rsidRPr="004B500C" w:rsidR="00FB7CEF">
        <w:rPr>
          <w:rFonts w:ascii="Arial" w:hAnsi="Arial" w:cs="Arial"/>
        </w:rPr>
        <w:t>20</w:t>
      </w:r>
      <w:r w:rsidRPr="004B500C" w:rsidR="00A57AAC">
        <w:rPr>
          <w:rFonts w:ascii="Arial" w:hAnsi="Arial" w:cs="Arial"/>
        </w:rPr>
        <w:t>2</w:t>
      </w:r>
      <w:r w:rsidRPr="004B500C" w:rsidR="005662D8">
        <w:rPr>
          <w:rFonts w:ascii="Arial" w:hAnsi="Arial" w:cs="Arial"/>
        </w:rPr>
        <w:t>1</w:t>
      </w:r>
      <w:r w:rsidRPr="004B500C">
        <w:rPr>
          <w:rFonts w:ascii="Arial" w:hAnsi="Arial" w:cs="Arial"/>
        </w:rPr>
        <w:t>.</w:t>
      </w:r>
    </w:p>
    <w:p w:rsidRPr="004B500C" w:rsidR="00BC0DD1" w:rsidP="00FB7CEF" w:rsidRDefault="00BC0DD1">
      <w:pPr>
        <w:ind w:firstLine="720"/>
        <w:jc w:val="both"/>
        <w:rPr>
          <w:rFonts w:ascii="Arial" w:hAnsi="Arial" w:cs="Arial"/>
        </w:rPr>
      </w:pPr>
    </w:p>
    <w:p w:rsidRPr="004B500C" w:rsidR="00480474" w:rsidP="00250C34" w:rsidRDefault="0048047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lastRenderedPageBreak/>
        <w:t>S</w:t>
      </w:r>
      <w:r w:rsidR="00CB7A6D">
        <w:rPr>
          <w:rFonts w:ascii="Arial" w:hAnsi="Arial" w:cs="Arial"/>
        </w:rPr>
        <w:t>ukladno izvješću st. upraviteljice</w:t>
      </w:r>
      <w:r w:rsidRPr="004B500C">
        <w:rPr>
          <w:rFonts w:ascii="Arial" w:hAnsi="Arial" w:cs="Arial"/>
        </w:rPr>
        <w:t xml:space="preserve"> utvrđuje se da je prijavljeno ukupno</w:t>
      </w:r>
      <w:r w:rsidRPr="004B500C" w:rsidR="00664A9E">
        <w:rPr>
          <w:rFonts w:ascii="Arial" w:hAnsi="Arial" w:cs="Arial"/>
        </w:rPr>
        <w:t xml:space="preserve"> </w:t>
      </w:r>
      <w:r w:rsidR="00936BB3">
        <w:rPr>
          <w:rFonts w:ascii="Arial" w:hAnsi="Arial" w:cs="Arial"/>
        </w:rPr>
        <w:t>4</w:t>
      </w:r>
      <w:r w:rsidRPr="004B500C" w:rsidR="002A667B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tražbin</w:t>
      </w:r>
      <w:r w:rsidRPr="004B500C" w:rsidR="00451649">
        <w:rPr>
          <w:rFonts w:ascii="Arial" w:hAnsi="Arial" w:cs="Arial"/>
        </w:rPr>
        <w:t>a</w:t>
      </w:r>
      <w:r w:rsidRPr="004B500C" w:rsidR="00FC3EF1">
        <w:rPr>
          <w:rFonts w:ascii="Arial" w:hAnsi="Arial" w:cs="Arial"/>
        </w:rPr>
        <w:t xml:space="preserve"> </w:t>
      </w:r>
      <w:r w:rsidRPr="004B500C" w:rsidR="006101BA">
        <w:rPr>
          <w:rFonts w:ascii="Arial" w:hAnsi="Arial" w:cs="Arial"/>
        </w:rPr>
        <w:t xml:space="preserve"> </w:t>
      </w:r>
      <w:r w:rsidRPr="004B500C" w:rsidR="00FC3EF1">
        <w:rPr>
          <w:rFonts w:ascii="Arial" w:hAnsi="Arial" w:cs="Arial"/>
        </w:rPr>
        <w:t>(</w:t>
      </w:r>
      <w:r w:rsidR="00576D1E">
        <w:rPr>
          <w:rFonts w:ascii="Arial" w:hAnsi="Arial" w:cs="Arial"/>
        </w:rPr>
        <w:t xml:space="preserve">prvog i </w:t>
      </w:r>
      <w:r w:rsidRPr="004B500C" w:rsidR="008871BE">
        <w:rPr>
          <w:rFonts w:ascii="Arial" w:hAnsi="Arial" w:cs="Arial"/>
        </w:rPr>
        <w:t xml:space="preserve">drugog </w:t>
      </w:r>
      <w:r w:rsidRPr="004B500C" w:rsidR="00DC6C4F">
        <w:rPr>
          <w:rFonts w:ascii="Arial" w:hAnsi="Arial" w:cs="Arial"/>
        </w:rPr>
        <w:t>višeg isplatnog reda)</w:t>
      </w:r>
      <w:r w:rsidRPr="004B500C">
        <w:rPr>
          <w:rFonts w:ascii="Arial" w:hAnsi="Arial" w:cs="Arial"/>
        </w:rPr>
        <w:t xml:space="preserve"> u ukupnom iznosu od </w:t>
      </w:r>
      <w:r w:rsidRPr="004B500C" w:rsidR="00664A9E">
        <w:rPr>
          <w:rFonts w:ascii="Arial" w:hAnsi="Arial" w:cs="Arial"/>
        </w:rPr>
        <w:t xml:space="preserve"> </w:t>
      </w:r>
      <w:r w:rsidR="00CB7A6D">
        <w:rPr>
          <w:rFonts w:ascii="Arial" w:hAnsi="Arial" w:cs="Arial"/>
        </w:rPr>
        <w:t>39.852,75</w:t>
      </w:r>
      <w:r w:rsidR="00350784">
        <w:rPr>
          <w:rFonts w:ascii="Arial" w:hAnsi="Arial" w:cs="Arial"/>
        </w:rPr>
        <w:t xml:space="preserve"> </w:t>
      </w:r>
      <w:r w:rsidRPr="004B500C" w:rsidR="00174BE6">
        <w:rPr>
          <w:rFonts w:ascii="Arial" w:hAnsi="Arial" w:cs="Arial"/>
        </w:rPr>
        <w:t xml:space="preserve">kuna.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713E96" w:rsidP="003D6958" w:rsidRDefault="00713E96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sukladno čl. </w:t>
      </w:r>
      <w:r w:rsidRPr="004B500C" w:rsidR="003D6958">
        <w:rPr>
          <w:rFonts w:ascii="Arial" w:hAnsi="Arial" w:cs="Arial"/>
        </w:rPr>
        <w:t>260</w:t>
      </w:r>
      <w:r w:rsidRPr="004B500C">
        <w:rPr>
          <w:rFonts w:ascii="Arial" w:hAnsi="Arial" w:cs="Arial"/>
        </w:rPr>
        <w:t xml:space="preserve">. st. 2. </w:t>
      </w:r>
      <w:r w:rsidRPr="004B500C" w:rsidR="003D6958">
        <w:rPr>
          <w:rFonts w:ascii="Arial" w:hAnsi="Arial" w:cs="Arial"/>
        </w:rPr>
        <w:t xml:space="preserve">SZ-a. </w:t>
      </w:r>
    </w:p>
    <w:p w:rsidRPr="004B500C" w:rsidR="00E72AC2" w:rsidP="003D6958" w:rsidRDefault="00E72AC2">
      <w:pPr>
        <w:ind w:firstLine="708"/>
        <w:jc w:val="both"/>
        <w:rPr>
          <w:rFonts w:ascii="Arial" w:hAnsi="Arial" w:cs="Arial"/>
        </w:rPr>
      </w:pPr>
    </w:p>
    <w:p w:rsidRPr="004B500C" w:rsidR="00713E96" w:rsidP="003D6958" w:rsidRDefault="002D56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713E96">
        <w:rPr>
          <w:rFonts w:ascii="Arial" w:hAnsi="Arial" w:cs="Arial"/>
        </w:rPr>
        <w:t>Prelazi se na ispitivanje svake prijavljene tražbine:</w:t>
      </w:r>
    </w:p>
    <w:p w:rsidRPr="004B500C" w:rsidR="00413767" w:rsidP="00413767" w:rsidRDefault="00625DD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</w:p>
    <w:p w:rsidRPr="004B500C" w:rsidR="00EB0E11" w:rsidP="00390D42" w:rsidRDefault="00EB0E11">
      <w:pPr>
        <w:jc w:val="both"/>
        <w:rPr>
          <w:rFonts w:ascii="Arial" w:hAnsi="Arial" w:cs="Arial"/>
          <w:b/>
        </w:rPr>
      </w:pPr>
    </w:p>
    <w:p w:rsidRPr="003C2A30" w:rsidR="00576D1E" w:rsidP="00576D1E" w:rsidRDefault="00AD2849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1</w:t>
      </w:r>
      <w:r w:rsidRPr="003C2A30" w:rsidR="00EB0E11">
        <w:rPr>
          <w:rFonts w:ascii="Arial" w:hAnsi="Arial" w:cs="Arial"/>
        </w:rPr>
        <w:t xml:space="preserve">. </w:t>
      </w:r>
      <w:r w:rsidRPr="003C2A30" w:rsidR="00B0140C">
        <w:rPr>
          <w:rFonts w:ascii="Arial" w:hAnsi="Arial" w:cs="Arial"/>
        </w:rPr>
        <w:t xml:space="preserve"> </w:t>
      </w:r>
      <w:r w:rsidR="00CB7A6D">
        <w:rPr>
          <w:rFonts w:ascii="Arial" w:hAnsi="Arial" w:cs="Arial"/>
        </w:rPr>
        <w:t>Vjerovnik RH-MF POREZNA UPRAVA</w:t>
      </w:r>
      <w:r w:rsidRPr="003C2A30" w:rsidR="00576D1E">
        <w:rPr>
          <w:rFonts w:ascii="Arial" w:hAnsi="Arial" w:cs="Arial"/>
        </w:rPr>
        <w:t xml:space="preserve">, Zagreb, Katančićeva 5, OIB: </w:t>
      </w:r>
      <w:r w:rsidR="00CB7A6D">
        <w:rPr>
          <w:rFonts w:ascii="Arial" w:hAnsi="Arial" w:cs="Arial"/>
        </w:rPr>
        <w:t>52634238587</w:t>
      </w:r>
      <w:r w:rsidRPr="003C2A30" w:rsidR="00576D1E">
        <w:rPr>
          <w:rFonts w:ascii="Arial" w:hAnsi="Arial" w:cs="Arial"/>
        </w:rPr>
        <w:t xml:space="preserve">, prijavio je tražbinu u iznosu od </w:t>
      </w:r>
      <w:r w:rsidR="00CB7A6D">
        <w:rPr>
          <w:rFonts w:ascii="Arial" w:hAnsi="Arial" w:cs="Arial"/>
        </w:rPr>
        <w:t xml:space="preserve">22.227,27 kn po osnovi poreza. </w:t>
      </w: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upravitelj je navedenu tražbinu priznao  u cijelosti.   </w:t>
      </w:r>
    </w:p>
    <w:p w:rsidRPr="003C2A30" w:rsidR="00576D1E" w:rsidP="00576D1E" w:rsidRDefault="00576D1E">
      <w:pPr>
        <w:jc w:val="both"/>
        <w:rPr>
          <w:rFonts w:ascii="Arial" w:hAnsi="Arial" w:cs="Arial"/>
        </w:rPr>
      </w:pP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Utvrđuje se da nijedan od stečajnih vjerovnika nije osporio tražbinu.</w:t>
      </w: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Stečajni sudac objavljuje da se tražbina stečajnog vjerovnika RH-MF POREZNA UPRAVA , Zagreb, Katančićeva 5, OIB: </w:t>
      </w:r>
      <w:r w:rsidR="00CB7A6D">
        <w:rPr>
          <w:rFonts w:ascii="Arial" w:hAnsi="Arial" w:cs="Arial"/>
        </w:rPr>
        <w:t>52634238587</w:t>
      </w:r>
      <w:r w:rsidRPr="003C2A30">
        <w:rPr>
          <w:rFonts w:ascii="Arial" w:hAnsi="Arial" w:cs="Arial"/>
        </w:rPr>
        <w:t xml:space="preserve">,  smatra utvrđenom u iznosu od </w:t>
      </w:r>
      <w:r w:rsidR="00CB7A6D">
        <w:rPr>
          <w:rFonts w:ascii="Arial" w:hAnsi="Arial" w:cs="Arial"/>
        </w:rPr>
        <w:t>20.836,92</w:t>
      </w:r>
      <w:r w:rsidRPr="003C2A30" w:rsidR="00F54A00">
        <w:rPr>
          <w:rFonts w:ascii="Arial" w:hAnsi="Arial" w:cs="Arial"/>
        </w:rPr>
        <w:t xml:space="preserve"> </w:t>
      </w:r>
      <w:r w:rsidRPr="003C2A30">
        <w:rPr>
          <w:rFonts w:ascii="Arial" w:hAnsi="Arial" w:cs="Arial"/>
        </w:rPr>
        <w:t>kn i  razvrstava u I. viši i</w:t>
      </w:r>
      <w:r w:rsidR="00CB7A6D">
        <w:rPr>
          <w:rFonts w:ascii="Arial" w:hAnsi="Arial" w:cs="Arial"/>
        </w:rPr>
        <w:t xml:space="preserve">splatni red, te u iznosu od 1.390,35 kn koji se razvrstavaju u II. viši isplatni red. </w:t>
      </w:r>
    </w:p>
    <w:p w:rsidRPr="003C2A30" w:rsidR="00576D1E" w:rsidP="00576D1E" w:rsidRDefault="00576D1E">
      <w:pPr>
        <w:ind w:firstLine="708"/>
        <w:jc w:val="both"/>
        <w:rPr>
          <w:rFonts w:ascii="Arial" w:hAnsi="Arial" w:cs="Arial"/>
        </w:rPr>
      </w:pPr>
    </w:p>
    <w:p w:rsidRPr="003C2A30" w:rsidR="00576D1E" w:rsidP="00576D1E" w:rsidRDefault="00576D1E">
      <w:pPr>
        <w:jc w:val="both"/>
        <w:rPr>
          <w:rFonts w:ascii="Arial" w:hAnsi="Arial" w:cs="Arial"/>
        </w:rPr>
      </w:pPr>
    </w:p>
    <w:p w:rsidRPr="004B500C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 xml:space="preserve">2.  Vjerovnik </w:t>
      </w:r>
      <w:r w:rsidR="00CB7A6D">
        <w:rPr>
          <w:rFonts w:ascii="Arial" w:hAnsi="Arial" w:cs="Arial"/>
        </w:rPr>
        <w:t>HEP ELEKTRA d.o.o. Zagreb, Ulica Grada Vukovara 37, OIB: 43965974818</w:t>
      </w:r>
      <w:r w:rsidRPr="004B500C">
        <w:rPr>
          <w:rFonts w:ascii="Arial" w:hAnsi="Arial" w:cs="Arial"/>
        </w:rPr>
        <w:t xml:space="preserve">, prijavio je tražbinu u iznosu od </w:t>
      </w:r>
      <w:r w:rsidR="00CB7A6D">
        <w:rPr>
          <w:rFonts w:ascii="Arial" w:hAnsi="Arial" w:cs="Arial"/>
        </w:rPr>
        <w:t>11.205,07</w:t>
      </w:r>
      <w:r w:rsidR="00350784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 xml:space="preserve">kn po osnovi </w:t>
      </w:r>
      <w:r w:rsidR="00CB7A6D">
        <w:rPr>
          <w:rFonts w:ascii="Arial" w:hAnsi="Arial" w:cs="Arial"/>
        </w:rPr>
        <w:t>računa za električ</w:t>
      </w:r>
      <w:r w:rsidR="00936BB3">
        <w:rPr>
          <w:rFonts w:ascii="Arial" w:hAnsi="Arial" w:cs="Arial"/>
        </w:rPr>
        <w:t>nu energiju</w:t>
      </w:r>
      <w:r w:rsidRPr="004B500C">
        <w:rPr>
          <w:rFonts w:ascii="Arial" w:hAnsi="Arial" w:cs="Arial"/>
        </w:rPr>
        <w:t xml:space="preserve"> kao tražbinu </w:t>
      </w:r>
      <w:r w:rsidR="00936BB3">
        <w:rPr>
          <w:rFonts w:ascii="Arial" w:hAnsi="Arial" w:cs="Arial"/>
        </w:rPr>
        <w:t>drugog</w:t>
      </w:r>
      <w:r w:rsidR="003507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višeg isplatnog reda.</w:t>
      </w:r>
    </w:p>
    <w:p w:rsidRPr="004B500C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576D1E" w:rsidP="00576D1E" w:rsidRDefault="00576D1E">
      <w:pPr>
        <w:jc w:val="both"/>
        <w:rPr>
          <w:rFonts w:ascii="Arial" w:hAnsi="Arial" w:cs="Arial"/>
        </w:rPr>
      </w:pPr>
    </w:p>
    <w:p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576D1E" w:rsidP="00576D1E" w:rsidRDefault="00576D1E">
      <w:pPr>
        <w:ind w:firstLine="708"/>
        <w:jc w:val="both"/>
        <w:rPr>
          <w:rFonts w:ascii="Arial" w:hAnsi="Arial" w:cs="Arial"/>
        </w:rPr>
      </w:pPr>
    </w:p>
    <w:p w:rsidR="00576D1E" w:rsidP="00576D1E" w:rsidRDefault="00576D1E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="00936BB3">
        <w:rPr>
          <w:rFonts w:ascii="Arial" w:hAnsi="Arial" w:cs="Arial"/>
        </w:rPr>
        <w:t>HEP ELEKTRA d.o.o. Zagreb, Ulica Grada Vukovara 37, OIB: 43965974818</w:t>
      </w:r>
      <w:r>
        <w:rPr>
          <w:rFonts w:ascii="Arial" w:hAnsi="Arial" w:cs="Arial"/>
        </w:rPr>
        <w:t xml:space="preserve">, </w:t>
      </w:r>
      <w:r w:rsidRPr="004B500C">
        <w:rPr>
          <w:rFonts w:ascii="Arial" w:hAnsi="Arial" w:cs="Arial"/>
        </w:rPr>
        <w:t xml:space="preserve"> smatra utvrđenom u iznosu od </w:t>
      </w:r>
      <w:r w:rsidR="00936BB3">
        <w:rPr>
          <w:rFonts w:ascii="Arial" w:hAnsi="Arial" w:cs="Arial"/>
        </w:rPr>
        <w:t xml:space="preserve">11.205,07 </w:t>
      </w:r>
      <w:r w:rsidR="00350784">
        <w:rPr>
          <w:rFonts w:ascii="Arial" w:hAnsi="Arial" w:cs="Arial"/>
        </w:rPr>
        <w:t xml:space="preserve">kn </w:t>
      </w:r>
      <w:r>
        <w:rPr>
          <w:rFonts w:ascii="Arial" w:hAnsi="Arial" w:cs="Arial"/>
        </w:rPr>
        <w:t xml:space="preserve">i  razvrstava u </w:t>
      </w:r>
      <w:r w:rsidR="00936BB3">
        <w:rPr>
          <w:rFonts w:ascii="Arial" w:hAnsi="Arial" w:cs="Arial"/>
        </w:rPr>
        <w:t>I</w:t>
      </w:r>
      <w:r w:rsidRPr="004B500C">
        <w:rPr>
          <w:rFonts w:ascii="Arial" w:hAnsi="Arial" w:cs="Arial"/>
        </w:rPr>
        <w:t xml:space="preserve">I. viši isplatni red. </w:t>
      </w:r>
    </w:p>
    <w:p w:rsidR="00350784" w:rsidP="00576D1E" w:rsidRDefault="00350784">
      <w:pPr>
        <w:ind w:firstLine="708"/>
        <w:jc w:val="both"/>
        <w:rPr>
          <w:rFonts w:ascii="Arial" w:hAnsi="Arial" w:cs="Arial"/>
        </w:rPr>
      </w:pPr>
    </w:p>
    <w:p w:rsidRPr="003C2A30" w:rsidR="00350784" w:rsidP="00350784" w:rsidRDefault="00350784">
      <w:pPr>
        <w:jc w:val="both"/>
        <w:rPr>
          <w:rFonts w:ascii="Arial" w:hAnsi="Arial" w:cs="Arial"/>
        </w:rPr>
      </w:pPr>
    </w:p>
    <w:p w:rsidRPr="004B500C" w:rsidR="00350784" w:rsidP="00350784" w:rsidRDefault="0035078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3C2A30">
        <w:rPr>
          <w:rFonts w:ascii="Arial" w:hAnsi="Arial" w:cs="Arial"/>
        </w:rPr>
        <w:t xml:space="preserve">.  Vjerovnik </w:t>
      </w:r>
      <w:r w:rsidR="00936BB3">
        <w:rPr>
          <w:rFonts w:ascii="Arial" w:hAnsi="Arial" w:cs="Arial"/>
        </w:rPr>
        <w:t>GRAD PULA-POLA, Forum 1, OIB: 79517841355</w:t>
      </w:r>
      <w:r w:rsidRPr="004B500C">
        <w:rPr>
          <w:rFonts w:ascii="Arial" w:hAnsi="Arial" w:cs="Arial"/>
        </w:rPr>
        <w:t xml:space="preserve">, prijavio je tražbinu u iznosu od </w:t>
      </w:r>
      <w:r w:rsidR="00936BB3">
        <w:rPr>
          <w:rFonts w:ascii="Arial" w:hAnsi="Arial" w:cs="Arial"/>
        </w:rPr>
        <w:t>5.422,09</w:t>
      </w:r>
      <w:r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 xml:space="preserve">kn po osnovi </w:t>
      </w:r>
      <w:r w:rsidR="00936BB3">
        <w:rPr>
          <w:rFonts w:ascii="Arial" w:hAnsi="Arial" w:cs="Arial"/>
        </w:rPr>
        <w:t>komunalne naknade i naknada za uređenje voda</w:t>
      </w:r>
      <w:r w:rsidRPr="004B500C">
        <w:rPr>
          <w:rFonts w:ascii="Arial" w:hAnsi="Arial" w:cs="Arial"/>
        </w:rPr>
        <w:t xml:space="preserve"> kao tražbinu </w:t>
      </w:r>
      <w:r w:rsidR="00936BB3">
        <w:rPr>
          <w:rFonts w:ascii="Arial" w:hAnsi="Arial" w:cs="Arial"/>
        </w:rPr>
        <w:t>drugog</w:t>
      </w:r>
      <w:r>
        <w:rPr>
          <w:rFonts w:ascii="Arial" w:hAnsi="Arial" w:cs="Arial"/>
        </w:rPr>
        <w:t xml:space="preserve">  </w:t>
      </w:r>
      <w:r w:rsidRPr="004B500C">
        <w:rPr>
          <w:rFonts w:ascii="Arial" w:hAnsi="Arial" w:cs="Arial"/>
        </w:rPr>
        <w:t>višeg isplatnog reda.</w:t>
      </w:r>
    </w:p>
    <w:p w:rsidRPr="004B500C" w:rsidR="00350784" w:rsidP="00350784" w:rsidRDefault="0035078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350784" w:rsidP="00350784" w:rsidRDefault="0035078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350784" w:rsidP="00350784" w:rsidRDefault="00350784">
      <w:pPr>
        <w:jc w:val="both"/>
        <w:rPr>
          <w:rFonts w:ascii="Arial" w:hAnsi="Arial" w:cs="Arial"/>
        </w:rPr>
      </w:pPr>
    </w:p>
    <w:p w:rsidR="00350784" w:rsidP="00350784" w:rsidRDefault="0035078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350784" w:rsidP="00350784" w:rsidRDefault="00350784">
      <w:pPr>
        <w:ind w:firstLine="708"/>
        <w:jc w:val="both"/>
        <w:rPr>
          <w:rFonts w:ascii="Arial" w:hAnsi="Arial" w:cs="Arial"/>
        </w:rPr>
      </w:pPr>
    </w:p>
    <w:p w:rsidR="00350784" w:rsidP="00350784" w:rsidRDefault="0035078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="00936BB3">
        <w:rPr>
          <w:rFonts w:ascii="Arial" w:hAnsi="Arial" w:cs="Arial"/>
        </w:rPr>
        <w:t>GRAD PULA-POLA, Forum 1, OIB: 79517841355</w:t>
      </w:r>
      <w:r w:rsidR="003816C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 xml:space="preserve">smatra utvrđenom u iznosu od </w:t>
      </w:r>
      <w:r w:rsidR="00936BB3">
        <w:rPr>
          <w:rFonts w:ascii="Arial" w:hAnsi="Arial" w:cs="Arial"/>
        </w:rPr>
        <w:t xml:space="preserve">5.422,09 </w:t>
      </w:r>
      <w:r>
        <w:rPr>
          <w:rFonts w:ascii="Arial" w:hAnsi="Arial" w:cs="Arial"/>
        </w:rPr>
        <w:t xml:space="preserve">kn i  razvrstava u </w:t>
      </w:r>
      <w:r w:rsidR="00936BB3">
        <w:rPr>
          <w:rFonts w:ascii="Arial" w:hAnsi="Arial" w:cs="Arial"/>
        </w:rPr>
        <w:t>I</w:t>
      </w:r>
      <w:r w:rsidRPr="004B500C">
        <w:rPr>
          <w:rFonts w:ascii="Arial" w:hAnsi="Arial" w:cs="Arial"/>
        </w:rPr>
        <w:t xml:space="preserve">I. viši isplatni red. </w:t>
      </w:r>
    </w:p>
    <w:p w:rsidR="00350784" w:rsidP="00576D1E" w:rsidRDefault="00350784">
      <w:pPr>
        <w:ind w:firstLine="708"/>
        <w:jc w:val="both"/>
        <w:rPr>
          <w:rFonts w:ascii="Arial" w:hAnsi="Arial" w:cs="Arial"/>
        </w:rPr>
      </w:pPr>
    </w:p>
    <w:p w:rsidR="00350784" w:rsidP="00576D1E" w:rsidRDefault="00350784">
      <w:pPr>
        <w:ind w:firstLine="708"/>
        <w:jc w:val="both"/>
        <w:rPr>
          <w:rFonts w:ascii="Arial" w:hAnsi="Arial" w:cs="Arial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firstRow="0" w:lastRow="0" w:firstColumn="0" w:lastColumn="0" w:noHBand="0" w:noVBand="0" w:val="0000"/>
      </w:tblPr>
      <w:tblGrid>
        <w:gridCol w:w="1961"/>
      </w:tblGrid>
      <w:tr w:rsidR="00061B2A">
        <w:trPr>
          <w:trHeight w:val="288"/>
        </w:trPr>
        <w:tc>
          <w:tcPr>
            <w:tcW w:w="1961" w:type="dxa"/>
          </w:tcPr>
          <w:p w:rsidR="00061B2A" w:rsidRDefault="00061B2A">
            <w:pPr>
              <w:pStyle w:val="Default"/>
              <w:rPr>
                <w:sz w:val="18"/>
                <w:szCs w:val="18"/>
              </w:rPr>
            </w:pPr>
          </w:p>
        </w:tc>
      </w:tr>
      <w:tr w:rsidR="00061B2A">
        <w:trPr>
          <w:trHeight w:val="288"/>
        </w:trPr>
        <w:tc>
          <w:tcPr>
            <w:tcW w:w="1961" w:type="dxa"/>
          </w:tcPr>
          <w:p w:rsidR="00061B2A" w:rsidRDefault="00061B2A">
            <w:pPr>
              <w:pStyle w:val="Default"/>
              <w:rPr>
                <w:rFonts w:ascii="Arial" w:hAnsi="Arial" w:cs="Arial"/>
                <w:b/>
              </w:rPr>
            </w:pPr>
          </w:p>
        </w:tc>
      </w:tr>
    </w:tbl>
    <w:p w:rsidRPr="004B500C" w:rsidR="00061B2A" w:rsidP="00061B2A" w:rsidRDefault="003816C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061B2A">
        <w:rPr>
          <w:rFonts w:ascii="Arial" w:hAnsi="Arial" w:cs="Arial"/>
        </w:rPr>
        <w:t xml:space="preserve">. Vjerovnik </w:t>
      </w:r>
      <w:r w:rsidRPr="00061B2A" w:rsidR="00061B2A">
        <w:rPr>
          <w:rFonts w:ascii="Arial" w:hAnsi="Arial" w:cs="Arial"/>
        </w:rPr>
        <w:t>FINANCIJSKA AGENCIJA, Zagreb, Ulica grada Vukovara 70</w:t>
      </w:r>
      <w:r w:rsidRPr="004B500C" w:rsidR="00061B2A">
        <w:rPr>
          <w:rFonts w:ascii="Arial" w:hAnsi="Arial" w:cs="Arial"/>
        </w:rPr>
        <w:t xml:space="preserve">, OIB: </w:t>
      </w:r>
      <w:r w:rsidRPr="00061B2A" w:rsidR="00061B2A">
        <w:rPr>
          <w:rFonts w:ascii="Arial" w:hAnsi="Arial" w:cs="Arial"/>
        </w:rPr>
        <w:t>85821130368</w:t>
      </w:r>
      <w:r w:rsidRPr="004B500C" w:rsidR="00061B2A">
        <w:rPr>
          <w:rFonts w:ascii="Arial" w:hAnsi="Arial" w:cs="Arial"/>
        </w:rPr>
        <w:t xml:space="preserve">, prijavio je tražbinu u iznosu od </w:t>
      </w:r>
      <w:r w:rsidR="00936BB3">
        <w:rPr>
          <w:rFonts w:ascii="Arial" w:hAnsi="Arial" w:cs="Arial"/>
        </w:rPr>
        <w:t>998,32</w:t>
      </w:r>
      <w:r w:rsidR="00061B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kn po osnovi računa i izvadaka iz poslovnih knjiga</w:t>
      </w:r>
      <w:r w:rsidRPr="004B500C" w:rsidR="00061B2A">
        <w:rPr>
          <w:rFonts w:ascii="Arial" w:hAnsi="Arial" w:cs="Arial"/>
        </w:rPr>
        <w:t>, kao tražbinu drugog višeg isplatnog reda.</w:t>
      </w:r>
    </w:p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</w:t>
      </w:r>
    </w:p>
    <w:p w:rsidRPr="004B500C"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 je navedenu tražbinu priznao </w:t>
      </w:r>
      <w:r>
        <w:rPr>
          <w:rFonts w:ascii="Arial" w:hAnsi="Arial" w:cs="Arial"/>
        </w:rPr>
        <w:t xml:space="preserve"> u cijelosti. </w:t>
      </w:r>
      <w:r w:rsidRPr="004B500C">
        <w:rPr>
          <w:rFonts w:ascii="Arial" w:hAnsi="Arial" w:cs="Arial"/>
        </w:rPr>
        <w:t xml:space="preserve">  </w:t>
      </w:r>
    </w:p>
    <w:p w:rsidRPr="004B500C" w:rsidR="00061B2A" w:rsidP="00061B2A" w:rsidRDefault="00061B2A">
      <w:pPr>
        <w:jc w:val="both"/>
        <w:rPr>
          <w:rFonts w:ascii="Arial" w:hAnsi="Arial" w:cs="Arial"/>
        </w:rPr>
      </w:pP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nijedan od stečajnih vjerovnika nije osporio tražbinu.</w:t>
      </w: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</w:p>
    <w:p w:rsidR="00061B2A" w:rsidP="00061B2A" w:rsidRDefault="00061B2A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objavljuje da se tražbina stečajnog vjerovnika </w:t>
      </w:r>
      <w:r w:rsidRPr="00061B2A">
        <w:rPr>
          <w:rFonts w:ascii="Arial" w:hAnsi="Arial" w:cs="Arial"/>
        </w:rPr>
        <w:t>FINANCIJSKA AGENCIJA, Zagreb, Ulica grada Vukovara 70</w:t>
      </w:r>
      <w:r w:rsidRPr="004B500C">
        <w:rPr>
          <w:rFonts w:ascii="Arial" w:hAnsi="Arial" w:cs="Arial"/>
        </w:rPr>
        <w:t xml:space="preserve">, OIB: </w:t>
      </w:r>
      <w:r w:rsidRPr="00061B2A">
        <w:rPr>
          <w:rFonts w:ascii="Arial" w:hAnsi="Arial" w:cs="Arial"/>
        </w:rPr>
        <w:t>85821130368</w:t>
      </w:r>
      <w:r w:rsidRPr="004B500C">
        <w:rPr>
          <w:rFonts w:ascii="Arial" w:hAnsi="Arial" w:cs="Arial"/>
        </w:rPr>
        <w:t xml:space="preserve">,  smatra utvrđenom u iznosu od </w:t>
      </w:r>
      <w:r w:rsidR="00936BB3">
        <w:rPr>
          <w:rFonts w:ascii="Arial" w:hAnsi="Arial" w:cs="Arial"/>
        </w:rPr>
        <w:t>998,32</w:t>
      </w:r>
      <w:r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 xml:space="preserve">kn i  razvrstava u II. viši isplatni red. </w:t>
      </w:r>
    </w:p>
    <w:p w:rsidR="003816CF" w:rsidP="00061B2A" w:rsidRDefault="003816CF">
      <w:pPr>
        <w:ind w:firstLine="708"/>
        <w:jc w:val="both"/>
        <w:rPr>
          <w:rFonts w:ascii="Arial" w:hAnsi="Arial" w:cs="Arial"/>
        </w:rPr>
      </w:pPr>
    </w:p>
    <w:p w:rsidR="00DF6685" w:rsidP="006C589E" w:rsidRDefault="00DF6685">
      <w:pPr>
        <w:ind w:firstLine="708"/>
        <w:jc w:val="both"/>
        <w:rPr>
          <w:rFonts w:ascii="Arial" w:hAnsi="Arial" w:cs="Arial"/>
          <w:b/>
        </w:rPr>
      </w:pPr>
    </w:p>
    <w:p w:rsidRPr="004B500C" w:rsidR="006C589E" w:rsidP="006C589E" w:rsidRDefault="006C589E">
      <w:pPr>
        <w:ind w:firstLine="708"/>
        <w:jc w:val="both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 xml:space="preserve">Stečajna sutkinja  </w:t>
      </w:r>
    </w:p>
    <w:p w:rsidRPr="004B500C" w:rsidR="006C589E" w:rsidP="006C589E" w:rsidRDefault="006C589E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r j e š a v a</w:t>
      </w:r>
    </w:p>
    <w:p w:rsidRPr="004B500C" w:rsidR="006C589E" w:rsidP="006C589E" w:rsidRDefault="006C589E">
      <w:pPr>
        <w:jc w:val="center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4B500C" w:rsidR="006C589E" w:rsidP="00444885" w:rsidRDefault="006C589E">
      <w:pPr>
        <w:jc w:val="both"/>
        <w:rPr>
          <w:rFonts w:ascii="Arial" w:hAnsi="Arial" w:cs="Arial"/>
        </w:rPr>
      </w:pPr>
    </w:p>
    <w:p w:rsidRPr="004B500C" w:rsidR="007F27C1" w:rsidP="003C2A30" w:rsidRDefault="003C2A30">
      <w:pPr>
        <w:tabs>
          <w:tab w:val="left" w:pos="5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Pozvat će se vjerovnici nižeg isplatnog reda na prijavu svojih tražbina. </w:t>
      </w:r>
    </w:p>
    <w:p w:rsidRPr="004B500C" w:rsidR="00492A10" w:rsidP="00542C34" w:rsidRDefault="00492A10">
      <w:pPr>
        <w:jc w:val="center"/>
        <w:rPr>
          <w:rFonts w:ascii="Arial" w:hAnsi="Arial" w:cs="Arial"/>
        </w:rPr>
      </w:pPr>
    </w:p>
    <w:p w:rsidRPr="004B500C" w:rsidR="00492A10" w:rsidP="00542C34" w:rsidRDefault="00492A10">
      <w:pPr>
        <w:jc w:val="center"/>
        <w:rPr>
          <w:rFonts w:ascii="Arial" w:hAnsi="Arial" w:cs="Arial"/>
        </w:rPr>
      </w:pPr>
    </w:p>
    <w:p w:rsidRPr="004B500C" w:rsidR="00034DD1" w:rsidP="00542C34" w:rsidRDefault="00034DD1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Dovršeno u </w:t>
      </w:r>
      <w:r w:rsidR="00F54A00">
        <w:rPr>
          <w:rFonts w:ascii="Arial" w:hAnsi="Arial" w:cs="Arial"/>
        </w:rPr>
        <w:t>13,10</w:t>
      </w:r>
      <w:r w:rsidRPr="004B500C" w:rsidR="005D0ECC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sati.</w:t>
      </w:r>
    </w:p>
    <w:p w:rsidRPr="004B500C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4B500C" w:rsidR="00BF6BA3" w:rsidP="00042ABA" w:rsidRDefault="00BF6BA3">
      <w:pPr>
        <w:jc w:val="both"/>
        <w:rPr>
          <w:rFonts w:ascii="Arial" w:hAnsi="Arial" w:cs="Arial"/>
        </w:rPr>
      </w:pPr>
    </w:p>
    <w:p w:rsidR="006E7273" w:rsidP="006E7273" w:rsidRDefault="006E72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  <w:r w:rsidRPr="004B500C" w:rsidR="00042ABA">
        <w:rPr>
          <w:rFonts w:ascii="Arial" w:hAnsi="Arial" w:cs="Arial"/>
        </w:rPr>
        <w:t xml:space="preserve">        </w:t>
      </w:r>
      <w:r w:rsidRPr="004B500C" w:rsidR="008541D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 </w:t>
      </w:r>
      <w:r w:rsidRPr="004B500C" w:rsidR="00042ABA">
        <w:rPr>
          <w:rFonts w:ascii="Arial" w:hAnsi="Arial" w:cs="Arial"/>
        </w:rPr>
        <w:t>Stečajni sudac</w:t>
      </w:r>
      <w:r w:rsidRPr="004B500C" w:rsidR="00042ABA">
        <w:rPr>
          <w:rFonts w:ascii="Arial" w:hAnsi="Arial" w:cs="Arial"/>
        </w:rPr>
        <w:tab/>
      </w:r>
    </w:p>
    <w:p w:rsidRPr="004B500C" w:rsidR="00F66543" w:rsidP="006E7273" w:rsidRDefault="00042ABA">
      <w:pPr>
        <w:ind w:left="4248"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                   </w:t>
      </w:r>
      <w:r w:rsidR="006E7273">
        <w:rPr>
          <w:rFonts w:ascii="Arial" w:hAnsi="Arial" w:cs="Arial"/>
        </w:rPr>
        <w:t xml:space="preserve">         </w:t>
      </w:r>
      <w:r w:rsidRPr="004B500C">
        <w:rPr>
          <w:rFonts w:ascii="Arial" w:hAnsi="Arial" w:cs="Arial"/>
        </w:rPr>
        <w:t xml:space="preserve">        Vjerovnici  </w:t>
      </w: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695717" w:rsidP="00042ABA" w:rsidRDefault="00695717">
      <w:pPr>
        <w:jc w:val="both"/>
        <w:rPr>
          <w:rFonts w:ascii="Arial" w:hAnsi="Arial" w:cs="Arial"/>
        </w:rPr>
      </w:pPr>
    </w:p>
    <w:p w:rsidRPr="004B500C" w:rsidR="003206F2" w:rsidP="00923708" w:rsidRDefault="00042A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>
        <w:rPr>
          <w:rFonts w:ascii="Arial" w:hAnsi="Arial" w:cs="Arial"/>
        </w:rPr>
        <w:t>Zapisničar</w:t>
      </w:r>
    </w:p>
    <w:p w:rsidRPr="004B500C" w:rsidR="003206F2" w:rsidP="003206F2" w:rsidRDefault="003206F2">
      <w:pPr>
        <w:rPr>
          <w:rFonts w:ascii="Arial" w:hAnsi="Arial" w:cs="Arial"/>
        </w:rPr>
      </w:pPr>
    </w:p>
    <w:sectPr w:rsidRPr="004B500C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1609" w:rsidRDefault="00811609">
      <w:r>
        <w:separator/>
      </w:r>
    </w:p>
  </w:endnote>
  <w:endnote w:type="continuationSeparator" w:id="0">
    <w:p w:rsidR="00811609" w:rsidRDefault="0081160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1609" w:rsidRDefault="00811609">
      <w:r>
        <w:separator/>
      </w:r>
    </w:p>
  </w:footnote>
  <w:footnote w:type="continuationSeparator" w:id="0">
    <w:p w:rsidR="00811609" w:rsidRDefault="0081160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B500C" w:rsidR="00811609" w:rsidP="003E1F8E" w:rsidRDefault="00811609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B500C">
      <w:rPr>
        <w:rStyle w:val="Brojstranice"/>
        <w:rFonts w:ascii="Arial" w:hAnsi="Arial" w:cs="Arial"/>
      </w:rPr>
      <w:fldChar w:fldCharType="begin"/>
    </w:r>
    <w:r w:rsidRPr="004B500C">
      <w:rPr>
        <w:rStyle w:val="Brojstranice"/>
        <w:rFonts w:ascii="Arial" w:hAnsi="Arial" w:cs="Arial"/>
      </w:rPr>
      <w:instrText xml:space="preserve">PAGE  </w:instrText>
    </w:r>
    <w:r w:rsidRPr="004B500C">
      <w:rPr>
        <w:rStyle w:val="Brojstranice"/>
        <w:rFonts w:ascii="Arial" w:hAnsi="Arial" w:cs="Arial"/>
      </w:rPr>
      <w:fldChar w:fldCharType="separate"/>
    </w:r>
    <w:r w:rsidR="000755D0">
      <w:rPr>
        <w:rStyle w:val="Brojstranice"/>
        <w:rFonts w:ascii="Arial" w:hAnsi="Arial" w:cs="Arial"/>
        <w:noProof/>
      </w:rPr>
      <w:t>3</w:t>
    </w:r>
    <w:r w:rsidRPr="004B500C">
      <w:rPr>
        <w:rStyle w:val="Brojstranice"/>
        <w:rFonts w:ascii="Arial" w:hAnsi="Arial" w:cs="Arial"/>
      </w:rPr>
      <w:fldChar w:fldCharType="end"/>
    </w:r>
  </w:p>
  <w:p w:rsidRPr="004B500C" w:rsidR="00CB7A6D" w:rsidP="00CB7A6D" w:rsidRDefault="00811609">
    <w:pPr>
      <w:jc w:val="right"/>
      <w:rPr>
        <w:rFonts w:ascii="Arial" w:hAnsi="Arial" w:cs="Arial"/>
      </w:rPr>
    </w:pPr>
    <w:r w:rsidRPr="00E46CF0">
      <w:t xml:space="preserve">                                   </w:t>
    </w:r>
    <w:r>
      <w:tab/>
    </w:r>
    <w:r>
      <w:tab/>
    </w:r>
    <w:r w:rsidRPr="004B500C">
      <w:rPr>
        <w:rFonts w:ascii="Arial" w:hAnsi="Arial" w:cs="Arial"/>
      </w:rPr>
      <w:tab/>
    </w:r>
    <w:r w:rsidRPr="004B500C">
      <w:rPr>
        <w:rFonts w:ascii="Arial" w:hAnsi="Arial" w:cs="Arial"/>
      </w:rPr>
      <w:tab/>
    </w:r>
    <w:r w:rsidRPr="004B500C" w:rsidR="00CB7A6D">
      <w:rPr>
        <w:rFonts w:ascii="Arial" w:hAnsi="Arial" w:cs="Arial"/>
      </w:rPr>
      <w:t>Posl. broj: 4 St-</w:t>
    </w:r>
    <w:r w:rsidR="00CB7A6D">
      <w:rPr>
        <w:rFonts w:ascii="Arial" w:hAnsi="Arial" w:cs="Arial"/>
      </w:rPr>
      <w:t>437/2021-25</w:t>
    </w:r>
  </w:p>
  <w:p w:rsidRPr="004B500C" w:rsidR="00811609" w:rsidP="005D667F" w:rsidRDefault="00811609">
    <w:pPr>
      <w:jc w:val="right"/>
      <w:rPr>
        <w:rFonts w:ascii="Arial" w:hAnsi="Arial" w:cs="Arial"/>
      </w:rPr>
    </w:pPr>
  </w:p>
  <w:p w:rsidRPr="003E1F8E" w:rsidR="00811609" w:rsidP="005D4B42" w:rsidRDefault="0081160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1B2A"/>
    <w:rsid w:val="0006232D"/>
    <w:rsid w:val="00062746"/>
    <w:rsid w:val="0006475E"/>
    <w:rsid w:val="00073F56"/>
    <w:rsid w:val="00075565"/>
    <w:rsid w:val="000755D0"/>
    <w:rsid w:val="00076109"/>
    <w:rsid w:val="00083E81"/>
    <w:rsid w:val="000954FF"/>
    <w:rsid w:val="000B39BB"/>
    <w:rsid w:val="000B63EB"/>
    <w:rsid w:val="000B6DEE"/>
    <w:rsid w:val="000C426C"/>
    <w:rsid w:val="000C5AA0"/>
    <w:rsid w:val="000D056B"/>
    <w:rsid w:val="000E59EC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3879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A667B"/>
    <w:rsid w:val="002B69DE"/>
    <w:rsid w:val="002B6CE2"/>
    <w:rsid w:val="002C6D5E"/>
    <w:rsid w:val="002C7376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0784"/>
    <w:rsid w:val="00353BA7"/>
    <w:rsid w:val="00357309"/>
    <w:rsid w:val="00362F23"/>
    <w:rsid w:val="00372444"/>
    <w:rsid w:val="003816CF"/>
    <w:rsid w:val="00390D42"/>
    <w:rsid w:val="0039623A"/>
    <w:rsid w:val="003B0074"/>
    <w:rsid w:val="003B36E4"/>
    <w:rsid w:val="003B5CCD"/>
    <w:rsid w:val="003C1DDE"/>
    <w:rsid w:val="003C2A30"/>
    <w:rsid w:val="003C4F80"/>
    <w:rsid w:val="003C5FD9"/>
    <w:rsid w:val="003D30EA"/>
    <w:rsid w:val="003D64BB"/>
    <w:rsid w:val="003D6958"/>
    <w:rsid w:val="003D6F82"/>
    <w:rsid w:val="003E02F9"/>
    <w:rsid w:val="003E1575"/>
    <w:rsid w:val="003E1F8E"/>
    <w:rsid w:val="00406B52"/>
    <w:rsid w:val="00413767"/>
    <w:rsid w:val="00413E65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10"/>
    <w:rsid w:val="00492AE5"/>
    <w:rsid w:val="0049766B"/>
    <w:rsid w:val="004A34A4"/>
    <w:rsid w:val="004A496A"/>
    <w:rsid w:val="004A5ED0"/>
    <w:rsid w:val="004B1115"/>
    <w:rsid w:val="004B500C"/>
    <w:rsid w:val="004B62C7"/>
    <w:rsid w:val="004B71BC"/>
    <w:rsid w:val="004C3BDA"/>
    <w:rsid w:val="004C7B5F"/>
    <w:rsid w:val="004E0797"/>
    <w:rsid w:val="004E15C8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76D1E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A9E"/>
    <w:rsid w:val="00664B98"/>
    <w:rsid w:val="00664D6F"/>
    <w:rsid w:val="00674865"/>
    <w:rsid w:val="00680790"/>
    <w:rsid w:val="006823F6"/>
    <w:rsid w:val="0068359D"/>
    <w:rsid w:val="006921B7"/>
    <w:rsid w:val="00695717"/>
    <w:rsid w:val="006979A5"/>
    <w:rsid w:val="006A3AAE"/>
    <w:rsid w:val="006A5E5B"/>
    <w:rsid w:val="006C12CD"/>
    <w:rsid w:val="006C168B"/>
    <w:rsid w:val="006C589E"/>
    <w:rsid w:val="006D1AA5"/>
    <w:rsid w:val="006D7F8F"/>
    <w:rsid w:val="006E09F6"/>
    <w:rsid w:val="006E7273"/>
    <w:rsid w:val="006E75DF"/>
    <w:rsid w:val="006F0954"/>
    <w:rsid w:val="006F2B12"/>
    <w:rsid w:val="00704E00"/>
    <w:rsid w:val="00707A28"/>
    <w:rsid w:val="00707E08"/>
    <w:rsid w:val="00713E96"/>
    <w:rsid w:val="0072222C"/>
    <w:rsid w:val="007246DF"/>
    <w:rsid w:val="00737D92"/>
    <w:rsid w:val="00740820"/>
    <w:rsid w:val="00741822"/>
    <w:rsid w:val="00752DC3"/>
    <w:rsid w:val="007546E3"/>
    <w:rsid w:val="00755252"/>
    <w:rsid w:val="00755C45"/>
    <w:rsid w:val="00756844"/>
    <w:rsid w:val="007629C4"/>
    <w:rsid w:val="00763B7F"/>
    <w:rsid w:val="00767BF8"/>
    <w:rsid w:val="007709E2"/>
    <w:rsid w:val="00771354"/>
    <w:rsid w:val="007745F2"/>
    <w:rsid w:val="007745F8"/>
    <w:rsid w:val="00775499"/>
    <w:rsid w:val="007763CA"/>
    <w:rsid w:val="00785354"/>
    <w:rsid w:val="007915A3"/>
    <w:rsid w:val="0079166A"/>
    <w:rsid w:val="0079320A"/>
    <w:rsid w:val="007A13C3"/>
    <w:rsid w:val="007A261E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4D06"/>
    <w:rsid w:val="008B5030"/>
    <w:rsid w:val="008B5355"/>
    <w:rsid w:val="008B6F55"/>
    <w:rsid w:val="008C321E"/>
    <w:rsid w:val="008C446E"/>
    <w:rsid w:val="008D080B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86D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36BB3"/>
    <w:rsid w:val="009422C5"/>
    <w:rsid w:val="00955E91"/>
    <w:rsid w:val="00957D69"/>
    <w:rsid w:val="009629AF"/>
    <w:rsid w:val="00964DB4"/>
    <w:rsid w:val="00971186"/>
    <w:rsid w:val="00972758"/>
    <w:rsid w:val="009752B5"/>
    <w:rsid w:val="00985057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680A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AF4AE0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84B"/>
    <w:rsid w:val="00B80BDB"/>
    <w:rsid w:val="00B81689"/>
    <w:rsid w:val="00B83CBA"/>
    <w:rsid w:val="00B92234"/>
    <w:rsid w:val="00B9451F"/>
    <w:rsid w:val="00BA3093"/>
    <w:rsid w:val="00BB249E"/>
    <w:rsid w:val="00BC0DD1"/>
    <w:rsid w:val="00BC1DC3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2626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B7A6D"/>
    <w:rsid w:val="00CC2D46"/>
    <w:rsid w:val="00CD0784"/>
    <w:rsid w:val="00CE3462"/>
    <w:rsid w:val="00CE6849"/>
    <w:rsid w:val="00CE6863"/>
    <w:rsid w:val="00CF170F"/>
    <w:rsid w:val="00CF43B1"/>
    <w:rsid w:val="00D000FD"/>
    <w:rsid w:val="00D02712"/>
    <w:rsid w:val="00D070CC"/>
    <w:rsid w:val="00D07E96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2B26"/>
    <w:rsid w:val="00DE3A88"/>
    <w:rsid w:val="00DE5B52"/>
    <w:rsid w:val="00DF47C8"/>
    <w:rsid w:val="00DF4C31"/>
    <w:rsid w:val="00DF51B0"/>
    <w:rsid w:val="00DF6685"/>
    <w:rsid w:val="00E033F9"/>
    <w:rsid w:val="00E044E8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3554E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456D"/>
    <w:rsid w:val="00E97FDD"/>
    <w:rsid w:val="00EB0E11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0266E"/>
    <w:rsid w:val="00F14219"/>
    <w:rsid w:val="00F307B7"/>
    <w:rsid w:val="00F33F43"/>
    <w:rsid w:val="00F3449C"/>
    <w:rsid w:val="00F4143E"/>
    <w:rsid w:val="00F500BF"/>
    <w:rsid w:val="00F5459C"/>
    <w:rsid w:val="00F54A00"/>
    <w:rsid w:val="00F61C42"/>
    <w:rsid w:val="00F66543"/>
    <w:rsid w:val="00F6762B"/>
    <w:rsid w:val="00F72188"/>
    <w:rsid w:val="00F850CA"/>
    <w:rsid w:val="00F876BE"/>
    <w:rsid w:val="00FA363F"/>
    <w:rsid w:val="00FB31E6"/>
    <w:rsid w:val="00FB5FBF"/>
    <w:rsid w:val="00FB6723"/>
    <w:rsid w:val="00FB7B6F"/>
    <w:rsid w:val="00FB7CEF"/>
    <w:rsid w:val="00FC3EF1"/>
    <w:rsid w:val="00FD01D2"/>
    <w:rsid w:val="00FD0677"/>
    <w:rsid w:val="00FE0F11"/>
    <w:rsid w:val="00FE151A"/>
    <w:rsid w:val="00FE4B12"/>
    <w:rsid w:val="00FF201A"/>
    <w:rsid w:val="00FF251C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755D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755D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755D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755D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755D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1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649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2. studenog 2021.</izvorni_sadrzaj>
    <derivirana_varijabla naziv="DomainObject.StvarniPocetakDatum_1">2. studenog 2021.</derivirana_varijabla>
  </DomainObject.StvarniPocetakDatum>
  <DomainObject.StvarniZavrsetakDatum>
    <izvorni_sadrzaj>2. studenog 2021.</izvorni_sadrzaj>
    <derivirana_varijabla naziv="DomainObject.StvarniZavrsetakDatum_1">2. studenog 2021.</derivirana_varijabla>
  </DomainObject.StvarniZavrsetakDatum>
  <DomainObject.PlaniraniZavrsetakDatum>
    <izvorni_sadrzaj>2. studenog 2021.</izvorni_sadrzaj>
    <derivirana_varijabla naziv="DomainObject.PlaniraniZavrsetakDatum_1">2. studenog 2021.</derivirana_varijabla>
  </DomainObject.PlaniraniZavrsetakDatum>
  <DomainObject.PlaniraniPocetakDatum>
    <izvorni_sadrzaj>2. studenog 2021.</izvorni_sadrzaj>
    <derivirana_varijabla naziv="DomainObject.PlaniraniPocetakDatum_1">2. studenog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studenog 2021.</izvorni_sadrzaj>
    <derivirana_varijabla naziv="DomainObject.Zapisnik.DatumKreiranja_1">2.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St-437/2021-25</izvorni_sadrzaj>
    <derivirana_varijabla naziv="DomainObject.Zapisnik.Oznaka_1">St-437/2021-25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2021.</izvorni_sadrzaj>
    <derivirana_varijabla naziv="DomainObject.Predmet.DatumOsnivanja_1">23.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St-437/2021</izvorni_sadrzaj>
    <derivirana_varijabla naziv="DomainObject.Predmet.OznakaBroj_1">St-437/2021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KRUŽNICA d.o.o. Pula</izvorni_sadrzaj>
    <derivirana_varijabla naziv="DomainObject.Predmet.ProtustrankaFormated_1">  KRUŽNICA d.o.o. Pula</derivirana_varijabla>
  </DomainObject.Predmet.ProtustrankaFormated>
  <DomainObject.Predmet.ProtustrankaFormatedOIB>
    <izvorni_sadrzaj>  KRUŽNICA d.o.o. Pula, OIB 90754244446</izvorni_sadrzaj>
    <derivirana_varijabla naziv="DomainObject.Predmet.ProtustrankaFormatedOIB_1">  KRUŽNICA d.o.o. Pula, OIB 90754244446</derivirana_varijabla>
  </DomainObject.Predmet.ProtustrankaFormatedOIB>
  <DomainObject.Predmet.ProtustrankaFormatedWithAdress>
    <izvorni_sadrzaj> KRUŽNICA d.o.o. Pula, Mletačka 12, 52100 Pula</izvorni_sadrzaj>
    <derivirana_varijabla naziv="DomainObject.Predmet.ProtustrankaFormatedWithAdress_1"> KRUŽNICA d.o.o. Pula, Mletačka 12, 52100 Pula</derivirana_varijabla>
  </DomainObject.Predmet.ProtustrankaFormatedWithAdress>
  <DomainObject.Predmet.ProtustrankaFormatedWithAdressOIB>
    <izvorni_sadrzaj> KRUŽNICA d.o.o. Pula, OIB 90754244446, Mletačka 12, 52100 Pula</izvorni_sadrzaj>
    <derivirana_varijabla naziv="DomainObject.Predmet.ProtustrankaFormatedWithAdressOIB_1"> KRUŽNICA d.o.o. Pula, OIB 90754244446, Mletačka 12, 52100 Pula</derivirana_varijabla>
  </DomainObject.Predmet.ProtustrankaFormatedWithAdressOIB>
  <DomainObject.Predmet.ProtustrankaWithAdress>
    <izvorni_sadrzaj>KRUŽNICA d.o.o. Pula Mletačka 12, 52100 Pula</izvorni_sadrzaj>
    <derivirana_varijabla naziv="DomainObject.Predmet.ProtustrankaWithAdress_1">KRUŽNICA d.o.o. Pula Mletačka 12, 52100 Pula</derivirana_varijabla>
  </DomainObject.Predmet.ProtustrankaWithAdress>
  <DomainObject.Predmet.ProtustrankaWithAdressOIB>
    <izvorni_sadrzaj>KRUŽNICA d.o.o. Pula, OIB 90754244446, Mletačka 12, 52100 Pula</izvorni_sadrzaj>
    <derivirana_varijabla naziv="DomainObject.Predmet.ProtustrankaWithAdressOIB_1">KRUŽNICA d.o.o. Pula, OIB 90754244446, Mletačka 12, 52100 Pula</derivirana_varijabla>
  </DomainObject.Predmet.ProtustrankaWithAdressOIB>
  <DomainObject.Predmet.ProtustrankaNazivFormated>
    <izvorni_sadrzaj>KRUŽNICA d.o.o. Pula</izvorni_sadrzaj>
    <derivirana_varijabla naziv="DomainObject.Predmet.ProtustrankaNazivFormated_1">KRUŽNICA d.o.o. Pula</derivirana_varijabla>
  </DomainObject.Predmet.ProtustrankaNazivFormated>
  <DomainObject.Predmet.ProtustrankaNazivFormatedOIB>
    <izvorni_sadrzaj>KRUŽNICA d.o.o. Pula, OIB 90754244446</izvorni_sadrzaj>
    <derivirana_varijabla naziv="DomainObject.Predmet.ProtustrankaNazivFormatedOIB_1">KRUŽNICA d.o.o. Pula, OIB 90754244446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 zastupanog po punomoćniku Županijsko državno odvjetništvo u Puli</izvorni_sadrzaj>
    <derivirana_varijabla naziv="DomainObject.Predmet.StrankaFormated_1">  Ministarstvo financija, Porezna uprava, Područni ured Pazin zastupanog po punomoćniku Županijsko državno odvjetništvo u Puli</derivirana_varijabla>
  </DomainObject.Predmet.StrankaFormated>
  <DomainObject.Predmet.StrankaFormatedOIB>
    <izvorni_sadrzaj>  Ministarstvo financija, Porezna uprava, Područni ured Pazin, OIB 52634238587 zastupanog po punomoćniku Županijsko državno odvjetništvo u Puli</izvorni_sadrzaj>
    <derivirana_varijabla naziv="DomainObject.Predmet.StrankaFormatedOIB_1">  Ministarstvo financija, Porezna uprava, Područni ured Pazin, OIB 52634238587 zastupanog po punomoćniku Županijsko državno odvjetništvo u Puli</derivirana_varijabla>
  </DomainObject.Predmet.StrankaFormatedOIB>
  <DomainObject.Predmet.StrankaFormatedWithAdress>
    <izvorni_sadrzaj> Ministarstvo financija, Porezna uprava, Područni ured Pazin, M. B. Rašana 2/4, 52000 Pazin zastupanog po punomoćniku Županijsko državno odvjetništvo u Puli</izvorni_sadrzaj>
    <derivirana_varijabla naziv="DomainObject.Predmet.StrankaFormatedWithAdress_1">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Ministarstvo financija, Porezna uprava, Područni ured Pazin, OIB 52634238587, M. B. Rašana 2/4, 52000 Pazin zastupanog po punomoćniku Županijsko državno odvjetništvo u Puli</izvorni_sadrzaj>
    <derivirana_varijabla naziv="DomainObject.Predmet.StrankaFormatedWithAdressOIB_1"> Ministarstvo financija, Porezna uprava, Područni ured Pazin, OIB 52634238587, M. B. Rašana 2/4, 52000 Pazin zastupanog po punomoćniku Županijsko državno odvjetništvo u Puli</derivirana_varijabla>
  </DomainObject.Predmet.StrankaFormatedWithAdressOIB>
  <DomainObject.Predmet.StrankaWithAdress>
    <izvorni_sadrzaj>Ministarstvo financija, Porezna uprava, Područni ured Pazin M. B. Rašana 2/4,52000 Pazin</izvorni_sadrzaj>
    <derivirana_varijabla naziv="DomainObject.Predmet.StrankaWithAdress_1">Ministarstvo financija, Porezna uprava, Područni ured Pazin M. B. Rašana 2/4,52000 Pazin</derivirana_varijabla>
  </DomainObject.Predmet.StrankaWithAdress>
  <DomainObject.Predmet.StrankaWithAdressOIB>
    <izvorni_sadrzaj>Ministarstvo financija, Porezna uprava, Područni ured Pazin, OIB 52634238587, M. B. Rašana 2/4,52000 Pazin</izvorni_sadrzaj>
    <derivirana_varijabla naziv="DomainObject.Predmet.StrankaWithAdressOIB_1">Ministarstvo financija, Porezna uprava, Područni ured Pazin, OIB 52634238587, M. B. Rašana 2/4,52000 Pazin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Pazin, OIB 52634238587</izvorni_sadrzaj>
    <derivirana_varijabla naziv="DomainObject.Predmet.StrankaNazivFormatedOIB_1">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26494.84</izvorni_sadrzaj>
    <derivirana_varijabla naziv="DomainObject.Predmet.TrenutnaVrijednost_1">26494.84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Pazin zastupanog po punomoćniku Županijsko državno odvjetništvo u Puli</item>
    </izvorni_sadrzaj>
    <derivirana_varijabla naziv="DomainObject.Predmet.StrankaListFormated_1">
      <item>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Ministarstvo financija, Porezna uprava, Područni ured Pazin, OIB 52634238587 zastupanog po punomoćniku Županijsko državno odvjetništvo u Puli</item>
    </izvorni_sadrzaj>
    <derivirana_varijabla naziv="DomainObject.Predmet.StrankaListFormatedOIB_1">
      <item>Ministarstvo financija, Porezna uprava, Područni ured Pazin, OIB 52634238587 zastupanog po punomoćniku Županijsko državno odvjetništvo u Puli</item>
    </derivirana_varijabla>
  </DomainObject.Predmet.StrankaListFormatedOIB>
  <DomainObject.Predmet.StrankaListFormatedWithAdress>
    <izvorni_sadrzaj>
      <item>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Ministarstvo financija, Porezna uprava, Područni ured Pazin, OIB 52634238587, M. B. Rašana 2/4, 52000 Pazin zastupanog po punomoćniku Županijsko državno odvjetništvo u Puli</item>
    </izvorni_sadrzaj>
    <derivirana_varijabla naziv="DomainObject.Predmet.StrankaListFormatedWithAdressOIB_1">
      <item>Ministarstvo financija, Porezna uprava, Područni ured Pazin, OIB 52634238587,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Pazin, OIB 52634238587</item>
    </izvorni_sadrzaj>
    <derivirana_varijabla naziv="DomainObject.Predmet.StrankaListNazivFormatedOIB_1">
      <item>Ministarstvo financija, Porezna uprava, Područni ured Pazin, OIB 52634238587</item>
    </derivirana_varijabla>
  </DomainObject.Predmet.StrankaListNazivFormatedOIB>
  <DomainObject.Predmet.ProtuStrankaListFormated>
    <izvorni_sadrzaj>
      <item>KRUŽNICA d.o.o. Pula</item>
    </izvorni_sadrzaj>
    <derivirana_varijabla naziv="DomainObject.Predmet.ProtuStrankaListFormated_1">
      <item>KRUŽNICA d.o.o. Pula</item>
    </derivirana_varijabla>
  </DomainObject.Predmet.ProtuStrankaListFormated>
  <DomainObject.Predmet.ProtuStrankaListFormatedOIB>
    <izvorni_sadrzaj>
      <item>KRUŽNICA d.o.o. Pula, OIB 90754244446</item>
    </izvorni_sadrzaj>
    <derivirana_varijabla naziv="DomainObject.Predmet.ProtuStrankaListFormatedOIB_1">
      <item>KRUŽNICA d.o.o. Pula, OIB 90754244446</item>
    </derivirana_varijabla>
  </DomainObject.Predmet.ProtuStrankaListFormatedOIB>
  <DomainObject.Predmet.ProtuStrankaListFormatedWithAdress>
    <izvorni_sadrzaj>
      <item>KRUŽNICA d.o.o. Pula, Mletačka 12, 52100 Pula</item>
    </izvorni_sadrzaj>
    <derivirana_varijabla naziv="DomainObject.Predmet.ProtuStrankaListFormatedWithAdress_1">
      <item>KRUŽNICA d.o.o. Pula, Mletačka 12, 52100 Pula</item>
    </derivirana_varijabla>
  </DomainObject.Predmet.ProtuStrankaListFormatedWithAdress>
  <DomainObject.Predmet.ProtuStrankaListFormatedWithAdressOIB>
    <izvorni_sadrzaj>
      <item>KRUŽNICA d.o.o. Pula, OIB 90754244446, Mletačka 12, 52100 Pula</item>
    </izvorni_sadrzaj>
    <derivirana_varijabla naziv="DomainObject.Predmet.ProtuStrankaListFormatedWithAdressOIB_1">
      <item>KRUŽNICA d.o.o. Pula, OIB 90754244446, Mletačka 12, 52100 Pula</item>
    </derivirana_varijabla>
  </DomainObject.Predmet.ProtuStrankaListFormatedWithAdressOIB>
  <DomainObject.Predmet.ProtuStrankaListNazivFormated>
    <izvorni_sadrzaj>
      <item>KRUŽNICA d.o.o. Pula</item>
    </izvorni_sadrzaj>
    <derivirana_varijabla naziv="DomainObject.Predmet.ProtuStrankaListNazivFormated_1">
      <item>KRUŽNICA d.o.o. Pula</item>
    </derivirana_varijabla>
  </DomainObject.Predmet.ProtuStrankaListNazivFormated>
  <DomainObject.Predmet.ProtuStrankaListNazivFormatedOIB>
    <izvorni_sadrzaj>
      <item>KRUŽNICA d.o.o. Pula, OIB 90754244446</item>
    </izvorni_sadrzaj>
    <derivirana_varijabla naziv="DomainObject.Predmet.ProtuStrankaListNazivFormatedOIB_1">
      <item>KRUŽNICA d.o.o. Pula, OIB 90754244446</item>
    </derivirana_varijabla>
  </DomainObject.Predmet.ProtuStrankaListNazivFormatedOIB>
  <DomainObject.Predmet.OstaliListFormated>
    <izvorni_sadrzaj>
      <item>Županijsko državno odvjetništvo u Puli punomoćnik sudionika u postupku Ministarstvo financija, Porezna uprava, Područni ured Pazin</item>
    </izvorni_sadrzaj>
    <derivirana_varijabla naziv="DomainObject.Predmet.OstaliListFormated_1">
      <item>Županijsko državno odvjetništvo u Puli punomoćnik sudionika u postupku Ministarstvo financija, Porezna uprava, Područni ured Pazin</item>
    </derivirana_varijabla>
  </DomainObject.Predmet.OstaliListFormated>
  <DomainObject.Predmet.OstaliListFormatedOIB>
    <izvorni_sadrzaj>
      <item>Županijsko državno odvjetništvo u Puli, OIB 93993757343 punomoćnik sudionika u postupku Ministarstvo financija, Porezna uprava, Područni ured Pazin</item>
    </izvorni_sadrzaj>
    <derivirana_varijabla naziv="DomainObject.Predmet.OstaliListFormatedOIB_1">
      <item>Županijsko državno odvjetništvo u Puli, OIB 93993757343 punomoćnik sudionika u postupku Ministarstvo financija, Porezna uprava, Područni ured Pazin</item>
    </derivirana_varijabla>
  </DomainObject.Predmet.OstaliListFormatedOIB>
  <DomainObject.Predmet.OstaliListFormatedWithAdress>
    <izvorni_sadrzaj>
      <item>Županijsko državno odvjetništvo u Puli, Kranjčevićeva 8, 52100 Pula punomoćnik sudionika u postupku Ministarstvo financija, Porezna uprava, Područni ured Pazin</item>
    </izvorni_sadrzaj>
    <derivirana_varijabla naziv="DomainObject.Predmet.OstaliListFormatedWithAdress_1">
      <item>Županijsko državno odvjetništvo u Puli, Kranjčevićeva 8, 52100 Pula punomoćnik sudionika u postupku Ministarstvo financija, Porezna uprava, Područni ured Pazin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Ministarstvo financija, Porezna uprava, Područni ured Pazin</item>
    </izvorni_sadrzaj>
    <derivirana_varijabla naziv="DomainObject.Predmet.OstaliListFormatedWithAdressOIB_1">
      <item>Županijsko državno odvjetništvo u Puli, OIB 93993757343, Kranjčevićeva 8, 52100 Pula punomoćnik sudionika u postupku Ministarstvo financija, Porezna uprava, Područni ured Pazin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Puli, OIB 93993757343</item>
    </izvorni_sadrzaj>
    <derivirana_varijabla naziv="DomainObject.Predmet.OstaliListNazivFormatedOIB_1">
      <item>Županijsko državno odvjetništvo u Puli,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studenog 2021.</izvorni_sadrzaj>
    <derivirana_varijabla naziv="DomainObject.Datum_1">2. studenog 2021.</derivirana_varijabla>
  </DomainObject.Datum>
  <DomainObject.PoslovniBrojDokumenta>
    <izvorni_sadrzaj>St-437/2021-25</izvorni_sadrzaj>
    <derivirana_varijabla naziv="DomainObject.PoslovniBrojDokumenta_1">St-437/2021-25</derivirana_varijabla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KRUŽNICA d.o.o. Pula</izvorni_sadrzaj>
    <derivirana_varijabla naziv="DomainObject.Predmet.ProtustrankaIDrugi_1">KRUŽNICA d.o.o. Pula</derivirana_varijabla>
  </DomainObject.Predmet.ProtustrankaIDrugi>
  <DomainObject.Predmet.StrankaIDrugiAdressOIB>
    <izvorni_sadrzaj>Ministarstvo financija, Porezna uprava, Područni ured Pazin, OIB 52634238587, M. B. Rašana 2/4, 52000 Pazin</izvorni_sadrzaj>
    <derivirana_varijabla naziv="DomainObject.Predmet.StrankaIDrugiAdressOIB_1">Ministarstvo financija, Porezna uprava, Područni ured Pazin, OIB 52634238587, M. B. Rašana 2/4, 52000 Pazin</derivirana_varijabla>
  </DomainObject.Predmet.StrankaIDrugiAdressOIB>
  <DomainObject.Predmet.ProtustrankaIDrugiAdressOIB>
    <izvorni_sadrzaj>KRUŽNICA d.o.o. Pula, OIB 90754244446, Mletačka 12, 52100 Pula</izvorni_sadrzaj>
    <derivirana_varijabla naziv="DomainObject.Predmet.ProtustrankaIDrugiAdressOIB_1">KRUŽNICA d.o.o. Pula, OIB 90754244446,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KRUŽNICA d.o.o. Pula</item>
      <item>Ministarstvo financija, Porezna uprava, Područni ured Pazin</item>
      <item>Županijsko državno odvjetništvo u Puli</item>
    </izvorni_sadrzaj>
    <derivirana_varijabla naziv="DomainObject.Predmet.SudioniciListNaziv_1">
      <item>KRUŽNICA d.o.o. Pula</item>
      <item>Ministarstvo financija, Porezna uprava, Područni ured Pazin</item>
      <item>Županijsko državno odvjetništvo u Puli</item>
    </derivirana_varijabla>
  </DomainObject.Predmet.SudioniciListNaziv>
  <DomainObject.Predmet.SudioniciListAdressOIB>
    <izvorni_sadrzaj>
      <item>KRUŽNICA d.o.o. Pula, OIB 90754244446, Mletačka 12,52100 Pula</item>
      <item>Ministarstvo financija, Porezna uprava, Područni ured Pazin, OIB 52634238587, M. B. Rašana 2/4,52000 Pazin</item>
      <item>Županijsko državno odvjetništvo u Puli, OIB 93993757343, Kranjčevićeva 8,52100 Pula</item>
    </izvorni_sadrzaj>
    <derivirana_varijabla naziv="DomainObject.Predmet.SudioniciListAdressOIB_1">
      <item>KRUŽNICA d.o.o. Pula, OIB 90754244446, Mletačka 12,52100 Pula</item>
      <item>Ministarstvo financija, Porezna uprava, Područni ured Pazin, OIB 52634238587, M. B. Rašana 2/4,52000 Pazin</item>
      <item>Županijsko državno odvjetništvo u Puli, OIB 93993757343,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90754244446</item>
      <item>, OIB 52634238587</item>
      <item>, OIB 93993757343</item>
    </izvorni_sadrzaj>
    <derivirana_varijabla naziv="DomainObject.Predmet.SudioniciListNazivOIB_1">
      <item>, OIB 90754244446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728</properties:Words>
  <properties:Characters>4084</properties:Characters>
  <properties:Lines>139</properties:Lines>
  <properties:Paragraphs>47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4920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2021-11-02T07:36:00Z</dcterms:created>
  <dc:creator>drabar</dc:creator>
  <cp:lastModifiedBy>Sanja Prodan</cp:lastModifiedBy>
  <cp:lastPrinted>2021-08-03T11:54:00Z</cp:lastPrinted>
  <dcterms:modified xmlns:xsi="http://www.w3.org/2001/XMLSchema-instance" xsi:type="dcterms:W3CDTF">2021-11-02T12:34:00Z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St-437/2021-25 / Zapisnik - Ispitno ročište (St 437-2021-25-kružnica.docx)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